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D1" w:rsidRDefault="00BD2BD1" w:rsidP="004E30E3">
      <w:pPr>
        <w:shd w:val="clear" w:color="auto" w:fill="FFFFFF"/>
        <w:spacing w:after="0" w:line="240" w:lineRule="auto"/>
        <w:ind w:right="-283"/>
        <w:jc w:val="center"/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s1026" type="#_x0000_t75" style="position:absolute;left:0;text-align:left;margin-left:234pt;margin-top:-18pt;width:39.75pt;height:36pt;z-index:251658240;visibility:visible">
            <v:imagedata r:id="rId7" o:title="" croptop="15424f" cropleft="15630f" cropright="15630f"/>
            <w10:wrap type="square"/>
          </v:shape>
        </w:pict>
      </w:r>
    </w:p>
    <w:p w:rsidR="00BD2BD1" w:rsidRDefault="00BD2BD1" w:rsidP="004E30E3">
      <w:pPr>
        <w:shd w:val="clear" w:color="auto" w:fill="FFFFFF"/>
        <w:spacing w:after="0" w:line="240" w:lineRule="auto"/>
        <w:ind w:right="-283"/>
        <w:jc w:val="center"/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</w:pPr>
    </w:p>
    <w:p w:rsidR="00BD2BD1" w:rsidRDefault="00BD2BD1" w:rsidP="004E30E3">
      <w:pPr>
        <w:shd w:val="clear" w:color="auto" w:fill="FFFFFF"/>
        <w:spacing w:after="0" w:line="240" w:lineRule="auto"/>
        <w:ind w:right="-283"/>
        <w:jc w:val="center"/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</w:pPr>
    </w:p>
    <w:p w:rsidR="00BD2BD1" w:rsidRDefault="00BD2BD1" w:rsidP="004E30E3">
      <w:pPr>
        <w:shd w:val="clear" w:color="auto" w:fill="FFFFFF"/>
        <w:spacing w:after="0" w:line="240" w:lineRule="auto"/>
        <w:ind w:right="-283"/>
        <w:jc w:val="center"/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  <w:t>ОБЩЕРОССИЙСКАЯ ОБЩЕСТВЕННО-ГОСУДАРСТВЕННАЯ ОРГАНИЗАЦИЯ</w:t>
      </w:r>
    </w:p>
    <w:p w:rsidR="00BD2BD1" w:rsidRDefault="00BD2BD1" w:rsidP="004E30E3">
      <w:pPr>
        <w:shd w:val="clear" w:color="auto" w:fill="FFFFFF"/>
        <w:spacing w:after="0" w:line="240" w:lineRule="auto"/>
        <w:ind w:right="-283"/>
        <w:jc w:val="center"/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  <w:t>«ДОБРОВОЛЬНОЕ ОБЩЕСТВО СОДЕЙСТВИЯ АРМИИ, АВИАЦИИ И ФЛОТУ РОССИИ»</w:t>
      </w:r>
    </w:p>
    <w:p w:rsidR="00BD2BD1" w:rsidRDefault="00BD2BD1" w:rsidP="004E30E3">
      <w:pPr>
        <w:shd w:val="clear" w:color="auto" w:fill="FFFFFF"/>
        <w:spacing w:after="0" w:line="240" w:lineRule="auto"/>
        <w:ind w:right="-283"/>
        <w:jc w:val="center"/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  <w:t>(ДОСААФ  РОССИИ)</w:t>
      </w:r>
    </w:p>
    <w:p w:rsidR="00BD2BD1" w:rsidRDefault="00BD2BD1" w:rsidP="004E30E3">
      <w:pPr>
        <w:shd w:val="clear" w:color="auto" w:fill="FFFFFF"/>
        <w:spacing w:after="0" w:line="240" w:lineRule="auto"/>
        <w:ind w:right="-283"/>
        <w:jc w:val="center"/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</w:pPr>
    </w:p>
    <w:p w:rsidR="00BD2BD1" w:rsidRDefault="00BD2BD1" w:rsidP="004E30E3">
      <w:pPr>
        <w:shd w:val="clear" w:color="auto" w:fill="FFFFFF"/>
        <w:spacing w:after="0" w:line="240" w:lineRule="auto"/>
        <w:ind w:right="-283"/>
        <w:jc w:val="center"/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  <w:t>МЕСТНОЕ ОТДЕЛЕНИЕ ДОСААФ РОССИИ ЛЕВОКУМСКОГО РАЙОНА СТАВРОПОЛЬСКОГО КРАЯ</w:t>
      </w:r>
    </w:p>
    <w:p w:rsidR="00BD2BD1" w:rsidRDefault="00BD2BD1" w:rsidP="004E30E3">
      <w:pPr>
        <w:shd w:val="clear" w:color="auto" w:fill="FFFFFF"/>
        <w:spacing w:after="0" w:line="240" w:lineRule="auto"/>
        <w:ind w:right="-283"/>
        <w:jc w:val="center"/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  <w:t>(МО ДОСААФ РОССИИ ЛЕВОКУМСКОГО РАЙОНА СК)</w:t>
      </w:r>
    </w:p>
    <w:p w:rsidR="00BD2BD1" w:rsidRDefault="00BD2BD1" w:rsidP="004E30E3">
      <w:pPr>
        <w:shd w:val="clear" w:color="auto" w:fill="FFFFFF"/>
        <w:spacing w:after="0" w:line="240" w:lineRule="auto"/>
        <w:ind w:right="-283"/>
        <w:jc w:val="center"/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</w:pPr>
    </w:p>
    <w:p w:rsidR="00BD2BD1" w:rsidRDefault="00BD2BD1" w:rsidP="004E30E3">
      <w:pPr>
        <w:shd w:val="clear" w:color="auto" w:fill="FFFFFF"/>
        <w:spacing w:after="0" w:line="240" w:lineRule="auto"/>
        <w:ind w:right="-283"/>
        <w:jc w:val="center"/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</w:pPr>
    </w:p>
    <w:p w:rsidR="00BD2BD1" w:rsidRPr="00B768E7" w:rsidRDefault="00BD2BD1" w:rsidP="004E30E3">
      <w:pPr>
        <w:shd w:val="clear" w:color="auto" w:fill="FFFFFF"/>
        <w:spacing w:after="0" w:line="240" w:lineRule="auto"/>
        <w:ind w:right="-283"/>
        <w:jc w:val="center"/>
        <w:rPr>
          <w:rFonts w:ascii="Times New Roman" w:hAnsi="Times New Roman"/>
          <w:b/>
          <w:sz w:val="15"/>
          <w:szCs w:val="15"/>
          <w:lang w:eastAsia="ru-RU"/>
        </w:rPr>
      </w:pPr>
      <w:r w:rsidRPr="00B768E7"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  <w:t>ДОГОВОР № ____</w:t>
      </w:r>
    </w:p>
    <w:p w:rsidR="00BD2BD1" w:rsidRDefault="00BD2BD1" w:rsidP="004E30E3">
      <w:pPr>
        <w:shd w:val="clear" w:color="auto" w:fill="FFFFFF"/>
        <w:spacing w:after="0" w:line="240" w:lineRule="auto"/>
        <w:ind w:right="-283"/>
        <w:jc w:val="center"/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  <w:t xml:space="preserve">оказания </w:t>
      </w:r>
      <w:r w:rsidRPr="00B768E7"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  <w:t xml:space="preserve"> платных образовательных услуг по программе профессиональной подготовки (переподготовки)</w:t>
      </w:r>
      <w:r w:rsidRPr="00B768E7">
        <w:rPr>
          <w:rStyle w:val="FootnoteReference"/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  <w:footnoteReference w:id="1"/>
      </w:r>
      <w:r w:rsidRPr="00B768E7"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  <w:t xml:space="preserve"> </w:t>
      </w:r>
    </w:p>
    <w:p w:rsidR="00BD2BD1" w:rsidRPr="00B768E7" w:rsidRDefault="00BD2BD1" w:rsidP="004E30E3">
      <w:pPr>
        <w:shd w:val="clear" w:color="auto" w:fill="FFFFFF"/>
        <w:spacing w:after="0" w:line="240" w:lineRule="auto"/>
        <w:ind w:right="-283"/>
        <w:jc w:val="center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>водителей транспортных средств Категория  «__________»</w:t>
      </w:r>
    </w:p>
    <w:p w:rsidR="00BD2BD1" w:rsidRPr="00FC4437" w:rsidRDefault="00BD2BD1" w:rsidP="004E30E3">
      <w:pPr>
        <w:shd w:val="clear" w:color="auto" w:fill="FFFFFF"/>
        <w:spacing w:after="0" w:line="240" w:lineRule="auto"/>
        <w:ind w:right="-283"/>
        <w:rPr>
          <w:rFonts w:ascii="Times New Roman" w:hAnsi="Times New Roman"/>
          <w:i/>
          <w:sz w:val="20"/>
          <w:szCs w:val="20"/>
          <w:bdr w:val="none" w:sz="0" w:space="0" w:color="auto" w:frame="1"/>
        </w:rPr>
      </w:pPr>
    </w:p>
    <w:tbl>
      <w:tblPr>
        <w:tblW w:w="0" w:type="auto"/>
        <w:tblLook w:val="01E0"/>
      </w:tblPr>
      <w:tblGrid>
        <w:gridCol w:w="3266"/>
        <w:gridCol w:w="3259"/>
        <w:gridCol w:w="3756"/>
      </w:tblGrid>
      <w:tr w:rsidR="00BD2BD1" w:rsidRPr="00FC4437" w:rsidTr="00AD53F6">
        <w:tc>
          <w:tcPr>
            <w:tcW w:w="3427" w:type="dxa"/>
          </w:tcPr>
          <w:p w:rsidR="00BD2BD1" w:rsidRPr="00AD53F6" w:rsidRDefault="00BD2BD1" w:rsidP="00AD53F6">
            <w:pPr>
              <w:spacing w:after="0" w:line="240" w:lineRule="auto"/>
              <w:ind w:right="-283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53F6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с. Левокумское</w:t>
            </w:r>
          </w:p>
        </w:tc>
        <w:tc>
          <w:tcPr>
            <w:tcW w:w="3427" w:type="dxa"/>
          </w:tcPr>
          <w:p w:rsidR="00BD2BD1" w:rsidRPr="00AD53F6" w:rsidRDefault="00BD2BD1" w:rsidP="00AD53F6">
            <w:pPr>
              <w:spacing w:after="0" w:line="240" w:lineRule="auto"/>
              <w:ind w:right="-283"/>
              <w:jc w:val="center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53F6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Группа №</w:t>
            </w:r>
            <w:r w:rsidRPr="00AD53F6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__________</w:t>
            </w:r>
          </w:p>
        </w:tc>
        <w:tc>
          <w:tcPr>
            <w:tcW w:w="3427" w:type="dxa"/>
          </w:tcPr>
          <w:p w:rsidR="00BD2BD1" w:rsidRPr="00AD53F6" w:rsidRDefault="00BD2BD1" w:rsidP="00AD53F6">
            <w:pPr>
              <w:spacing w:after="0" w:line="240" w:lineRule="auto"/>
              <w:ind w:right="-283"/>
              <w:jc w:val="center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53F6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«____»_______________________20____г.да</w:t>
            </w:r>
          </w:p>
        </w:tc>
      </w:tr>
    </w:tbl>
    <w:p w:rsidR="00BD2BD1" w:rsidRPr="00B768E7" w:rsidRDefault="00BD2BD1" w:rsidP="004E30E3">
      <w:pPr>
        <w:shd w:val="clear" w:color="auto" w:fill="FFFFFF"/>
        <w:spacing w:after="0" w:line="240" w:lineRule="auto"/>
        <w:ind w:right="-283"/>
        <w:jc w:val="center"/>
        <w:rPr>
          <w:rFonts w:ascii="Times New Roman" w:hAnsi="Times New Roman"/>
          <w:sz w:val="15"/>
          <w:szCs w:val="15"/>
          <w:bdr w:val="none" w:sz="0" w:space="0" w:color="auto" w:frame="1"/>
          <w:lang w:eastAsia="ru-RU"/>
        </w:rPr>
      </w:pPr>
      <w:r w:rsidRPr="00B768E7">
        <w:rPr>
          <w:rFonts w:ascii="Times New Roman" w:hAnsi="Times New Roman"/>
          <w:sz w:val="15"/>
          <w:szCs w:val="15"/>
          <w:bdr w:val="none" w:sz="0" w:space="0" w:color="auto" w:frame="1"/>
          <w:lang w:eastAsia="ru-RU"/>
        </w:rPr>
        <w:t xml:space="preserve"> </w:t>
      </w:r>
    </w:p>
    <w:p w:rsidR="00BD2BD1" w:rsidRPr="007E6BEE" w:rsidRDefault="00BD2BD1" w:rsidP="004E30E3">
      <w:pPr>
        <w:shd w:val="clear" w:color="auto" w:fill="FFFFFF"/>
        <w:spacing w:after="0" w:line="240" w:lineRule="auto"/>
        <w:ind w:right="-283" w:firstLine="708"/>
        <w:rPr>
          <w:rFonts w:ascii="Times New Roman" w:hAnsi="Times New Roman"/>
          <w:i/>
          <w:sz w:val="15"/>
          <w:szCs w:val="15"/>
          <w:bdr w:val="none" w:sz="0" w:space="0" w:color="auto" w:frame="1"/>
          <w:lang w:eastAsia="ru-RU"/>
        </w:rPr>
      </w:pPr>
    </w:p>
    <w:p w:rsidR="00BD2BD1" w:rsidRPr="00B768E7" w:rsidRDefault="00BD2BD1" w:rsidP="00120CF5">
      <w:pPr>
        <w:shd w:val="clear" w:color="auto" w:fill="FFFFFF"/>
        <w:spacing w:after="0" w:line="240" w:lineRule="auto"/>
        <w:ind w:right="-283" w:firstLine="708"/>
        <w:jc w:val="both"/>
        <w:rPr>
          <w:rFonts w:ascii="Times New Roman" w:hAnsi="Times New Roman"/>
          <w:sz w:val="15"/>
          <w:szCs w:val="15"/>
        </w:rPr>
      </w:pPr>
      <w:r w:rsidRPr="004251FE">
        <w:rPr>
          <w:rFonts w:ascii="Times New Roman" w:hAnsi="Times New Roman"/>
          <w:sz w:val="15"/>
          <w:szCs w:val="15"/>
          <w:bdr w:val="none" w:sz="0" w:space="0" w:color="auto" w:frame="1"/>
          <w:lang w:eastAsia="ru-RU"/>
        </w:rPr>
        <w:t>Местное отделение Общероссийской общественно-государственной организации "Добровольное общество содействия армии, авиации и флоту России" Левокумского района Ставропольского края» (Местное отделение ДОСААФ России  Левокумского района Ставропольского края)</w:t>
      </w:r>
      <w:r>
        <w:rPr>
          <w:rFonts w:ascii="Times New Roman" w:hAnsi="Times New Roman"/>
          <w:sz w:val="15"/>
          <w:szCs w:val="15"/>
          <w:u w:val="single"/>
          <w:bdr w:val="none" w:sz="0" w:space="0" w:color="auto" w:frame="1"/>
          <w:lang w:eastAsia="ru-RU"/>
        </w:rPr>
        <w:t>,</w:t>
      </w:r>
      <w:r w:rsidRPr="00120CF5">
        <w:rPr>
          <w:rFonts w:ascii="Times New Roman" w:hAnsi="Times New Roman"/>
          <w:sz w:val="15"/>
          <w:szCs w:val="15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15"/>
          <w:szCs w:val="15"/>
          <w:bdr w:val="none" w:sz="0" w:space="0" w:color="auto" w:frame="1"/>
          <w:lang w:eastAsia="ru-RU"/>
        </w:rPr>
        <w:t>именуемое</w:t>
      </w:r>
      <w:r w:rsidRPr="00FC4437">
        <w:rPr>
          <w:rFonts w:ascii="Times New Roman" w:hAnsi="Times New Roman"/>
          <w:sz w:val="15"/>
          <w:szCs w:val="15"/>
          <w:bdr w:val="none" w:sz="0" w:space="0" w:color="auto" w:frame="1"/>
          <w:lang w:eastAsia="ru-RU"/>
        </w:rPr>
        <w:t xml:space="preserve"> в дальнейшем «</w:t>
      </w:r>
      <w:r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  <w:t xml:space="preserve">Исполнитель» </w:t>
      </w:r>
      <w:r>
        <w:rPr>
          <w:rFonts w:ascii="Times New Roman" w:hAnsi="Times New Roman"/>
          <w:sz w:val="15"/>
          <w:szCs w:val="15"/>
          <w:bdr w:val="none" w:sz="0" w:space="0" w:color="auto" w:frame="1"/>
          <w:lang w:eastAsia="ru-RU"/>
        </w:rPr>
        <w:t>,</w:t>
      </w:r>
      <w:r w:rsidRPr="004251FE">
        <w:rPr>
          <w:rFonts w:ascii="Times New Roman" w:hAnsi="Times New Roman"/>
          <w:sz w:val="15"/>
          <w:szCs w:val="15"/>
          <w:bdr w:val="none" w:sz="0" w:space="0" w:color="auto" w:frame="1"/>
          <w:lang w:eastAsia="ru-RU"/>
        </w:rPr>
        <w:t xml:space="preserve">в лице председателя </w:t>
      </w:r>
      <w:r w:rsidRPr="00FC4437"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  <w:t>Марченко Виктора Владимировича,</w:t>
      </w:r>
      <w:r>
        <w:rPr>
          <w:rFonts w:ascii="Times New Roman" w:hAnsi="Times New Roman"/>
          <w:sz w:val="15"/>
          <w:szCs w:val="15"/>
          <w:bdr w:val="none" w:sz="0" w:space="0" w:color="auto" w:frame="1"/>
          <w:lang w:eastAsia="ru-RU"/>
        </w:rPr>
        <w:t xml:space="preserve"> действующего на основании Устава,  Лицензии на право  осуществления  образовательной деятельности от </w:t>
      </w:r>
      <w:r w:rsidRPr="004251FE">
        <w:rPr>
          <w:rFonts w:ascii="Times New Roman" w:hAnsi="Times New Roman"/>
          <w:sz w:val="15"/>
          <w:szCs w:val="15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15"/>
          <w:szCs w:val="15"/>
          <w:bdr w:val="none" w:sz="0" w:space="0" w:color="auto" w:frame="1"/>
          <w:lang w:eastAsia="ru-RU"/>
        </w:rPr>
        <w:t xml:space="preserve">серия 26Л01 № 0000224, рег. № 3991, </w:t>
      </w:r>
      <w:r w:rsidRPr="00B768E7">
        <w:rPr>
          <w:rFonts w:ascii="Times New Roman" w:hAnsi="Times New Roman"/>
          <w:sz w:val="15"/>
          <w:szCs w:val="15"/>
          <w:bdr w:val="none" w:sz="0" w:space="0" w:color="auto" w:frame="1"/>
          <w:lang w:eastAsia="ru-RU"/>
        </w:rPr>
        <w:t xml:space="preserve">выданной </w:t>
      </w:r>
      <w:r>
        <w:rPr>
          <w:rFonts w:ascii="Times New Roman" w:hAnsi="Times New Roman"/>
          <w:sz w:val="15"/>
          <w:szCs w:val="15"/>
          <w:bdr w:val="none" w:sz="0" w:space="0" w:color="auto" w:frame="1"/>
          <w:lang w:eastAsia="ru-RU"/>
        </w:rPr>
        <w:t xml:space="preserve">Министерство образования и молодежной политики Ставропольского края </w:t>
      </w:r>
      <w:r w:rsidRPr="00B768E7">
        <w:rPr>
          <w:rFonts w:ascii="Times New Roman" w:hAnsi="Times New Roman"/>
          <w:sz w:val="15"/>
          <w:szCs w:val="15"/>
          <w:bdr w:val="none" w:sz="0" w:space="0" w:color="auto" w:frame="1"/>
          <w:lang w:eastAsia="ru-RU"/>
        </w:rPr>
        <w:t>от</w:t>
      </w:r>
      <w:r>
        <w:rPr>
          <w:rFonts w:ascii="Times New Roman" w:hAnsi="Times New Roman"/>
          <w:sz w:val="15"/>
          <w:szCs w:val="15"/>
          <w:bdr w:val="none" w:sz="0" w:space="0" w:color="auto" w:frame="1"/>
          <w:lang w:eastAsia="ru-RU"/>
        </w:rPr>
        <w:t xml:space="preserve"> </w:t>
      </w:r>
      <w:r w:rsidRPr="00FC49BB">
        <w:rPr>
          <w:rFonts w:ascii="Times New Roman" w:hAnsi="Times New Roman"/>
          <w:sz w:val="15"/>
          <w:szCs w:val="15"/>
          <w:bdr w:val="none" w:sz="0" w:space="0" w:color="auto" w:frame="1"/>
          <w:lang w:eastAsia="ru-RU"/>
        </w:rPr>
        <w:t>«</w:t>
      </w:r>
      <w:r>
        <w:rPr>
          <w:rFonts w:ascii="Times New Roman" w:hAnsi="Times New Roman"/>
          <w:sz w:val="15"/>
          <w:szCs w:val="15"/>
          <w:bdr w:val="none" w:sz="0" w:space="0" w:color="auto" w:frame="1"/>
          <w:lang w:eastAsia="ru-RU"/>
        </w:rPr>
        <w:t xml:space="preserve">06» </w:t>
      </w:r>
      <w:r w:rsidRPr="00FC49BB">
        <w:rPr>
          <w:rFonts w:ascii="Times New Roman" w:hAnsi="Times New Roman"/>
          <w:sz w:val="15"/>
          <w:szCs w:val="15"/>
          <w:bdr w:val="none" w:sz="0" w:space="0" w:color="auto" w:frame="1"/>
          <w:lang w:eastAsia="ru-RU"/>
        </w:rPr>
        <w:t xml:space="preserve">мая </w:t>
      </w:r>
      <w:smartTag w:uri="urn:schemas-microsoft-com:office:smarttags" w:element="metricconverter">
        <w:smartTagPr>
          <w:attr w:name="ProductID" w:val="2015 г"/>
        </w:smartTagPr>
        <w:r w:rsidRPr="00FC49BB">
          <w:rPr>
            <w:rFonts w:ascii="Times New Roman" w:hAnsi="Times New Roman"/>
            <w:sz w:val="15"/>
            <w:szCs w:val="15"/>
            <w:bdr w:val="none" w:sz="0" w:space="0" w:color="auto" w:frame="1"/>
            <w:lang w:eastAsia="ru-RU"/>
          </w:rPr>
          <w:t>2015</w:t>
        </w:r>
        <w:r>
          <w:rPr>
            <w:rFonts w:ascii="Times New Roman" w:hAnsi="Times New Roman"/>
            <w:sz w:val="15"/>
            <w:szCs w:val="15"/>
            <w:bdr w:val="none" w:sz="0" w:space="0" w:color="auto" w:frame="1"/>
            <w:lang w:eastAsia="ru-RU"/>
          </w:rPr>
          <w:t xml:space="preserve"> </w:t>
        </w:r>
        <w:r w:rsidRPr="00B768E7">
          <w:rPr>
            <w:rFonts w:ascii="Times New Roman" w:hAnsi="Times New Roman"/>
            <w:sz w:val="15"/>
            <w:szCs w:val="15"/>
            <w:bdr w:val="none" w:sz="0" w:space="0" w:color="auto" w:frame="1"/>
            <w:lang w:eastAsia="ru-RU"/>
          </w:rPr>
          <w:t>г</w:t>
        </w:r>
      </w:smartTag>
      <w:r>
        <w:rPr>
          <w:rFonts w:ascii="Times New Roman" w:hAnsi="Times New Roman"/>
          <w:sz w:val="15"/>
          <w:szCs w:val="15"/>
          <w:bdr w:val="none" w:sz="0" w:space="0" w:color="auto" w:frame="1"/>
          <w:lang w:eastAsia="ru-RU"/>
        </w:rPr>
        <w:t>. (срок действия- бессрочно)</w:t>
      </w:r>
      <w:r w:rsidRPr="00B768E7">
        <w:rPr>
          <w:rFonts w:ascii="Times New Roman" w:hAnsi="Times New Roman"/>
          <w:i/>
          <w:sz w:val="15"/>
          <w:szCs w:val="15"/>
          <w:bdr w:val="none" w:sz="0" w:space="0" w:color="auto" w:frame="1"/>
          <w:lang w:eastAsia="ru-RU"/>
        </w:rPr>
        <w:t>,</w:t>
      </w:r>
      <w:r>
        <w:rPr>
          <w:rFonts w:ascii="Times New Roman" w:hAnsi="Times New Roman"/>
          <w:sz w:val="15"/>
          <w:szCs w:val="15"/>
          <w:bdr w:val="none" w:sz="0" w:space="0" w:color="auto" w:frame="1"/>
          <w:lang w:eastAsia="ru-RU"/>
        </w:rPr>
        <w:t xml:space="preserve"> с одной стороны, </w:t>
      </w:r>
      <w:r w:rsidRPr="00B768E7">
        <w:rPr>
          <w:rFonts w:ascii="Times New Roman" w:hAnsi="Times New Roman"/>
          <w:sz w:val="15"/>
          <w:szCs w:val="15"/>
          <w:bdr w:val="none" w:sz="0" w:space="0" w:color="auto" w:frame="1"/>
          <w:lang w:eastAsia="ru-RU"/>
        </w:rPr>
        <w:t>и</w:t>
      </w:r>
      <w:r>
        <w:rPr>
          <w:rFonts w:ascii="Times New Roman" w:hAnsi="Times New Roman"/>
          <w:sz w:val="15"/>
          <w:szCs w:val="15"/>
          <w:bdr w:val="none" w:sz="0" w:space="0" w:color="auto" w:frame="1"/>
          <w:lang w:eastAsia="ru-RU"/>
        </w:rPr>
        <w:t xml:space="preserve">              </w:t>
      </w:r>
      <w:r w:rsidRPr="00B768E7">
        <w:rPr>
          <w:rFonts w:ascii="Times New Roman" w:hAnsi="Times New Roman"/>
          <w:sz w:val="15"/>
          <w:szCs w:val="15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/>
          <w:sz w:val="15"/>
          <w:szCs w:val="15"/>
          <w:u w:val="single"/>
          <w:bdr w:val="none" w:sz="0" w:space="0" w:color="auto" w:frame="1"/>
          <w:lang w:eastAsia="ru-RU"/>
        </w:rPr>
        <w:t>____________________________________________________________________________ ________    ____________________________</w:t>
      </w:r>
      <w:r w:rsidRPr="00B768E7">
        <w:rPr>
          <w:rFonts w:ascii="Times New Roman" w:hAnsi="Times New Roman"/>
          <w:sz w:val="15"/>
          <w:szCs w:val="15"/>
          <w:bdr w:val="none" w:sz="0" w:space="0" w:color="auto" w:frame="1"/>
        </w:rPr>
        <w:t>именуемый (</w:t>
      </w:r>
      <w:r>
        <w:rPr>
          <w:rFonts w:ascii="Times New Roman" w:hAnsi="Times New Roman"/>
          <w:sz w:val="15"/>
          <w:szCs w:val="15"/>
          <w:bdr w:val="none" w:sz="0" w:space="0" w:color="auto" w:frame="1"/>
        </w:rPr>
        <w:t>ем</w:t>
      </w:r>
      <w:r w:rsidRPr="00B768E7">
        <w:rPr>
          <w:rFonts w:ascii="Times New Roman" w:hAnsi="Times New Roman"/>
          <w:sz w:val="15"/>
          <w:szCs w:val="15"/>
          <w:bdr w:val="none" w:sz="0" w:space="0" w:color="auto" w:frame="1"/>
        </w:rPr>
        <w:t xml:space="preserve">ая) в дальнейшим </w:t>
      </w:r>
      <w:r w:rsidRPr="005924CC">
        <w:rPr>
          <w:rFonts w:ascii="Times New Roman" w:hAnsi="Times New Roman"/>
          <w:b/>
          <w:sz w:val="15"/>
          <w:szCs w:val="15"/>
          <w:bdr w:val="none" w:sz="0" w:space="0" w:color="auto" w:frame="1"/>
        </w:rPr>
        <w:t>«Обучающийся</w:t>
      </w:r>
      <w:r w:rsidRPr="00B768E7">
        <w:rPr>
          <w:rFonts w:ascii="Times New Roman" w:hAnsi="Times New Roman"/>
          <w:sz w:val="15"/>
          <w:szCs w:val="15"/>
          <w:bdr w:val="none" w:sz="0" w:space="0" w:color="auto" w:frame="1"/>
        </w:rPr>
        <w:t xml:space="preserve">», с другой стороны, совместно именуемые в дальнейшем </w:t>
      </w:r>
      <w:r>
        <w:rPr>
          <w:rFonts w:ascii="Times New Roman" w:hAnsi="Times New Roman"/>
          <w:sz w:val="15"/>
          <w:szCs w:val="15"/>
          <w:bdr w:val="none" w:sz="0" w:space="0" w:color="auto" w:frame="1"/>
        </w:rPr>
        <w:t>«Стороны», заключили настоящий Д</w:t>
      </w:r>
      <w:r w:rsidRPr="00B768E7">
        <w:rPr>
          <w:rFonts w:ascii="Times New Roman" w:hAnsi="Times New Roman"/>
          <w:sz w:val="15"/>
          <w:szCs w:val="15"/>
          <w:bdr w:val="none" w:sz="0" w:space="0" w:color="auto" w:frame="1"/>
        </w:rPr>
        <w:t>оговор</w:t>
      </w:r>
      <w:r>
        <w:rPr>
          <w:rFonts w:ascii="Times New Roman" w:hAnsi="Times New Roman"/>
          <w:sz w:val="15"/>
          <w:szCs w:val="15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в соответствии с Гражданским кодексом РФ, Федеральным  законом РФ «Об образовании» и Законом РФ «О защите прав потребителей»  </w:t>
      </w:r>
      <w:r w:rsidRPr="00B768E7">
        <w:rPr>
          <w:rFonts w:ascii="Times New Roman" w:hAnsi="Times New Roman"/>
          <w:sz w:val="15"/>
          <w:szCs w:val="15"/>
          <w:bdr w:val="none" w:sz="0" w:space="0" w:color="auto" w:frame="1"/>
        </w:rPr>
        <w:t xml:space="preserve"> о нижеследующем:</w:t>
      </w:r>
    </w:p>
    <w:p w:rsidR="00BD2BD1" w:rsidRPr="00B768E7" w:rsidRDefault="00BD2BD1" w:rsidP="004E30E3">
      <w:pPr>
        <w:shd w:val="clear" w:color="auto" w:fill="FFFFFF"/>
        <w:spacing w:before="120" w:after="120" w:line="240" w:lineRule="auto"/>
        <w:ind w:right="-283"/>
        <w:jc w:val="center"/>
        <w:rPr>
          <w:rFonts w:ascii="Times New Roman" w:hAnsi="Times New Roman"/>
          <w:b/>
          <w:sz w:val="15"/>
          <w:szCs w:val="15"/>
          <w:lang w:eastAsia="ru-RU"/>
        </w:rPr>
      </w:pPr>
      <w:r w:rsidRPr="00B768E7"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  <w:t>1. ПРЕДМЕТ ДОГОВОРА</w:t>
      </w:r>
    </w:p>
    <w:p w:rsidR="00BD2BD1" w:rsidRDefault="00BD2BD1" w:rsidP="004251FE">
      <w:pPr>
        <w:pStyle w:val="ConsPlusNonformat"/>
        <w:ind w:right="-283" w:firstLine="708"/>
        <w:jc w:val="both"/>
        <w:rPr>
          <w:rFonts w:ascii="Times New Roman" w:hAnsi="Times New Roman"/>
          <w:sz w:val="15"/>
          <w:szCs w:val="15"/>
        </w:rPr>
      </w:pPr>
      <w:r w:rsidRPr="00B768E7">
        <w:rPr>
          <w:rFonts w:ascii="Times New Roman" w:hAnsi="Times New Roman" w:cs="Times New Roman"/>
          <w:sz w:val="15"/>
          <w:szCs w:val="15"/>
          <w:bdr w:val="none" w:sz="0" w:space="0" w:color="auto" w:frame="1"/>
        </w:rPr>
        <w:t xml:space="preserve">1.1. </w:t>
      </w:r>
      <w:r>
        <w:rPr>
          <w:rFonts w:ascii="Times New Roman" w:hAnsi="Times New Roman" w:cs="Times New Roman"/>
          <w:b/>
          <w:sz w:val="15"/>
          <w:szCs w:val="15"/>
          <w:bdr w:val="none" w:sz="0" w:space="0" w:color="auto" w:frame="1"/>
        </w:rPr>
        <w:t>«Исполнитель»</w:t>
      </w:r>
      <w:r w:rsidRPr="00B768E7">
        <w:rPr>
          <w:rFonts w:ascii="Times New Roman" w:hAnsi="Times New Roman" w:cs="Times New Roman"/>
          <w:sz w:val="15"/>
          <w:szCs w:val="15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15"/>
          <w:szCs w:val="15"/>
          <w:bdr w:val="none" w:sz="0" w:space="0" w:color="auto" w:frame="1"/>
        </w:rPr>
        <w:t xml:space="preserve">  обязуется предоставить образовательную услугу, а </w:t>
      </w:r>
      <w:r w:rsidRPr="00FC49BB">
        <w:rPr>
          <w:rFonts w:ascii="Times New Roman" w:hAnsi="Times New Roman" w:cs="Times New Roman"/>
          <w:b/>
          <w:sz w:val="15"/>
          <w:szCs w:val="15"/>
          <w:bdr w:val="none" w:sz="0" w:space="0" w:color="auto" w:frame="1"/>
        </w:rPr>
        <w:t>«Обучающийся»</w:t>
      </w:r>
      <w:r>
        <w:rPr>
          <w:rFonts w:ascii="Times New Roman" w:hAnsi="Times New Roman" w:cs="Times New Roman"/>
          <w:sz w:val="15"/>
          <w:szCs w:val="15"/>
          <w:bdr w:val="none" w:sz="0" w:space="0" w:color="auto" w:frame="1"/>
        </w:rPr>
        <w:t xml:space="preserve"> обязуется оплатить образовательную услугу по предоставлению  обучения  </w:t>
      </w:r>
      <w:r w:rsidRPr="005924CC">
        <w:rPr>
          <w:rFonts w:ascii="Times New Roman" w:hAnsi="Times New Roman" w:cs="Times New Roman"/>
          <w:b/>
          <w:sz w:val="15"/>
          <w:szCs w:val="15"/>
          <w:bdr w:val="none" w:sz="0" w:space="0" w:color="auto" w:frame="1"/>
        </w:rPr>
        <w:t>«Обучающегося»</w:t>
      </w:r>
      <w:r>
        <w:rPr>
          <w:rFonts w:ascii="Times New Roman" w:hAnsi="Times New Roman" w:cs="Times New Roman"/>
          <w:sz w:val="15"/>
          <w:szCs w:val="15"/>
          <w:bdr w:val="none" w:sz="0" w:space="0" w:color="auto" w:frame="1"/>
        </w:rPr>
        <w:t xml:space="preserve">  </w:t>
      </w:r>
      <w:r w:rsidRPr="00B768E7">
        <w:rPr>
          <w:rFonts w:ascii="Times New Roman" w:hAnsi="Times New Roman" w:cs="Times New Roman"/>
          <w:sz w:val="15"/>
          <w:szCs w:val="15"/>
          <w:bdr w:val="none" w:sz="0" w:space="0" w:color="auto" w:frame="1"/>
        </w:rPr>
        <w:t>по программе профессиональной подготовки (переподготовки)</w:t>
      </w:r>
      <w:r w:rsidRPr="00B768E7">
        <w:rPr>
          <w:rFonts w:ascii="Times New Roman" w:hAnsi="Times New Roman" w:cs="Times New Roman"/>
          <w:sz w:val="15"/>
          <w:szCs w:val="15"/>
          <w:bdr w:val="none" w:sz="0" w:space="0" w:color="auto" w:frame="1"/>
          <w:vertAlign w:val="superscript"/>
        </w:rPr>
        <w:t>1</w:t>
      </w:r>
      <w:r w:rsidRPr="00B768E7">
        <w:rPr>
          <w:rFonts w:ascii="Times New Roman" w:hAnsi="Times New Roman" w:cs="Times New Roman"/>
          <w:sz w:val="15"/>
          <w:szCs w:val="15"/>
          <w:bdr w:val="none" w:sz="0" w:space="0" w:color="auto" w:frame="1"/>
        </w:rPr>
        <w:t xml:space="preserve"> водителей транспортных средств:</w:t>
      </w:r>
      <w:r>
        <w:rPr>
          <w:rFonts w:ascii="Times New Roman" w:hAnsi="Times New Roman" w:cs="Times New Roman"/>
          <w:sz w:val="15"/>
          <w:szCs w:val="15"/>
          <w:bdr w:val="none" w:sz="0" w:space="0" w:color="auto" w:frame="1"/>
        </w:rPr>
        <w:t xml:space="preserve">         </w:t>
      </w:r>
      <w:r>
        <w:rPr>
          <w:rFonts w:ascii="Times New Roman" w:hAnsi="Times New Roman" w:cs="Times New Roman"/>
          <w:b/>
          <w:sz w:val="15"/>
          <w:szCs w:val="15"/>
          <w:bdr w:val="none" w:sz="0" w:space="0" w:color="auto" w:frame="1"/>
        </w:rPr>
        <w:t xml:space="preserve">Категория </w:t>
      </w:r>
      <w:r w:rsidRPr="005924CC">
        <w:rPr>
          <w:rFonts w:ascii="Times New Roman" w:hAnsi="Times New Roman" w:cs="Times New Roman"/>
          <w:sz w:val="15"/>
          <w:szCs w:val="15"/>
          <w:bdr w:val="none" w:sz="0" w:space="0" w:color="auto" w:frame="1"/>
        </w:rPr>
        <w:t>«_______»</w:t>
      </w:r>
      <w:r>
        <w:rPr>
          <w:rFonts w:ascii="Times New Roman" w:hAnsi="Times New Roman"/>
          <w:sz w:val="15"/>
          <w:szCs w:val="15"/>
        </w:rPr>
        <w:t>.</w:t>
      </w:r>
      <w:r w:rsidRPr="005924CC">
        <w:rPr>
          <w:rFonts w:ascii="Times New Roman" w:hAnsi="Times New Roman"/>
          <w:sz w:val="15"/>
          <w:szCs w:val="15"/>
        </w:rPr>
        <w:t xml:space="preserve">  </w:t>
      </w:r>
    </w:p>
    <w:p w:rsidR="00BD2BD1" w:rsidRDefault="00BD2BD1" w:rsidP="004251FE">
      <w:pPr>
        <w:pStyle w:val="ConsPlusNonformat"/>
        <w:ind w:right="-283" w:firstLine="708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1.2. Образовательные услуги оказываются  в соответствии с учебным планом и расписанием занятий, разработанными «Исполнителем». Продолжительность обучения всего часов _______, в том числе ______часов по теоретической подготовке и _______часов по практике вождения.</w:t>
      </w:r>
    </w:p>
    <w:p w:rsidR="00BD2BD1" w:rsidRDefault="00BD2BD1" w:rsidP="004251FE">
      <w:pPr>
        <w:pStyle w:val="ConsPlusNonformat"/>
        <w:ind w:right="-283" w:firstLine="708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1.3. Форма обучения</w:t>
      </w:r>
      <w:r w:rsidRPr="00BD1388">
        <w:rPr>
          <w:rFonts w:ascii="Times New Roman" w:hAnsi="Times New Roman"/>
          <w:b/>
          <w:sz w:val="15"/>
          <w:szCs w:val="15"/>
        </w:rPr>
        <w:t>: очная</w:t>
      </w:r>
    </w:p>
    <w:p w:rsidR="00BD2BD1" w:rsidRDefault="00BD2BD1" w:rsidP="004251FE">
      <w:pPr>
        <w:pStyle w:val="ConsPlusNonformat"/>
        <w:ind w:right="-283" w:firstLine="708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1.4. Обучение проводится в форме лекционных и практических занятий.</w:t>
      </w:r>
    </w:p>
    <w:p w:rsidR="00BD2BD1" w:rsidRDefault="00BD2BD1" w:rsidP="005924CC">
      <w:pPr>
        <w:pStyle w:val="ConsPlusNonformat"/>
        <w:ind w:right="-283" w:firstLine="708"/>
        <w:jc w:val="both"/>
        <w:rPr>
          <w:rFonts w:ascii="Times New Roman" w:hAnsi="Times New Roman" w:cs="Times New Roman"/>
          <w:sz w:val="15"/>
          <w:szCs w:val="15"/>
          <w:bdr w:val="none" w:sz="0" w:space="0" w:color="auto" w:frame="1"/>
        </w:rPr>
      </w:pPr>
      <w:r>
        <w:rPr>
          <w:rFonts w:ascii="Times New Roman" w:hAnsi="Times New Roman" w:cs="Times New Roman"/>
          <w:sz w:val="15"/>
          <w:szCs w:val="15"/>
          <w:bdr w:val="none" w:sz="0" w:space="0" w:color="auto" w:frame="1"/>
        </w:rPr>
        <w:t xml:space="preserve">Лекционные и практические занятия проводятся по адресу: </w:t>
      </w:r>
      <w:r w:rsidRPr="005924CC">
        <w:rPr>
          <w:rFonts w:ascii="Times New Roman" w:hAnsi="Times New Roman" w:cs="Times New Roman"/>
          <w:sz w:val="15"/>
          <w:szCs w:val="15"/>
          <w:bdr w:val="none" w:sz="0" w:space="0" w:color="auto" w:frame="1"/>
        </w:rPr>
        <w:t xml:space="preserve"> Ставропольский край, Левокумский район, село Левокумское, улица Комсомольская, дом 66. </w:t>
      </w:r>
      <w:r>
        <w:rPr>
          <w:rFonts w:ascii="Times New Roman" w:hAnsi="Times New Roman" w:cs="Times New Roman"/>
          <w:sz w:val="15"/>
          <w:szCs w:val="15"/>
          <w:bdr w:val="none" w:sz="0" w:space="0" w:color="auto" w:frame="1"/>
        </w:rPr>
        <w:t xml:space="preserve">Занятия по обучению практическому вождению транспортного средства проводятся на базе Автошколы по адресу: </w:t>
      </w:r>
      <w:r w:rsidRPr="005924CC">
        <w:rPr>
          <w:rFonts w:ascii="Times New Roman" w:hAnsi="Times New Roman" w:cs="Times New Roman"/>
          <w:sz w:val="15"/>
          <w:szCs w:val="15"/>
          <w:bdr w:val="none" w:sz="0" w:space="0" w:color="auto" w:frame="1"/>
        </w:rPr>
        <w:t>Ставропольский край, Левокумский район, село Левокумское, улица Комсомольская, дом 66.</w:t>
      </w:r>
      <w:r>
        <w:rPr>
          <w:rFonts w:ascii="Times New Roman" w:hAnsi="Times New Roman" w:cs="Times New Roman"/>
          <w:sz w:val="15"/>
          <w:szCs w:val="15"/>
          <w:bdr w:val="none" w:sz="0" w:space="0" w:color="auto" w:frame="1"/>
        </w:rPr>
        <w:t>; в условиях реального дорожного движения по учебным маршрутам, утвержденным Председателем МО ДОСААФ России Левокумского района Ставропольского края.</w:t>
      </w:r>
    </w:p>
    <w:p w:rsidR="00BD2BD1" w:rsidRPr="00A32A05" w:rsidRDefault="00BD2BD1" w:rsidP="005924CC">
      <w:pPr>
        <w:pStyle w:val="ConsPlusNonformat"/>
        <w:ind w:right="-283" w:firstLine="708"/>
        <w:jc w:val="both"/>
        <w:rPr>
          <w:rFonts w:ascii="Times New Roman" w:hAnsi="Times New Roman" w:cs="Times New Roman"/>
          <w:b/>
          <w:i/>
          <w:sz w:val="15"/>
          <w:szCs w:val="15"/>
          <w:u w:val="single"/>
          <w:bdr w:val="none" w:sz="0" w:space="0" w:color="auto" w:frame="1"/>
        </w:rPr>
      </w:pPr>
      <w:r w:rsidRPr="00A32A05">
        <w:rPr>
          <w:rFonts w:ascii="Times New Roman" w:hAnsi="Times New Roman" w:cs="Times New Roman"/>
          <w:b/>
          <w:i/>
          <w:sz w:val="15"/>
          <w:szCs w:val="15"/>
          <w:u w:val="single"/>
          <w:bdr w:val="none" w:sz="0" w:space="0" w:color="auto" w:frame="1"/>
        </w:rPr>
        <w:t>Время проведения занятий:</w:t>
      </w:r>
    </w:p>
    <w:p w:rsidR="00BD2BD1" w:rsidRDefault="00BD2BD1" w:rsidP="005924CC">
      <w:pPr>
        <w:pStyle w:val="ConsPlusNonformat"/>
        <w:ind w:right="-283" w:firstLine="708"/>
        <w:jc w:val="both"/>
        <w:rPr>
          <w:rFonts w:ascii="Times New Roman" w:hAnsi="Times New Roman" w:cs="Times New Roman"/>
          <w:sz w:val="15"/>
          <w:szCs w:val="15"/>
          <w:bdr w:val="none" w:sz="0" w:space="0" w:color="auto" w:frame="1"/>
        </w:rPr>
      </w:pPr>
      <w:r>
        <w:rPr>
          <w:rFonts w:ascii="Times New Roman" w:hAnsi="Times New Roman" w:cs="Times New Roman"/>
          <w:sz w:val="15"/>
          <w:szCs w:val="15"/>
          <w:bdr w:val="none" w:sz="0" w:space="0" w:color="auto" w:frame="1"/>
        </w:rPr>
        <w:t>- теоретические занятия проводятся согласно расписанию, утвержденному руководителем организации;</w:t>
      </w:r>
    </w:p>
    <w:p w:rsidR="00BD2BD1" w:rsidRDefault="00BD2BD1" w:rsidP="005924CC">
      <w:pPr>
        <w:pStyle w:val="ConsPlusNonformat"/>
        <w:ind w:right="-283" w:firstLine="708"/>
        <w:jc w:val="both"/>
        <w:rPr>
          <w:rFonts w:ascii="Times New Roman" w:hAnsi="Times New Roman" w:cs="Times New Roman"/>
          <w:sz w:val="15"/>
          <w:szCs w:val="15"/>
          <w:bdr w:val="none" w:sz="0" w:space="0" w:color="auto" w:frame="1"/>
        </w:rPr>
      </w:pPr>
      <w:r>
        <w:rPr>
          <w:rFonts w:ascii="Times New Roman" w:hAnsi="Times New Roman" w:cs="Times New Roman"/>
          <w:sz w:val="15"/>
          <w:szCs w:val="15"/>
          <w:bdr w:val="none" w:sz="0" w:space="0" w:color="auto" w:frame="1"/>
        </w:rPr>
        <w:t>- занятия по практическому вождению автомобилей  проводятся по индивидуальному графику, согласованному с руководителем организации и «Обучающимся».</w:t>
      </w:r>
    </w:p>
    <w:p w:rsidR="00BD2BD1" w:rsidRDefault="00BD2BD1" w:rsidP="005924CC">
      <w:pPr>
        <w:pStyle w:val="ConsPlusNonformat"/>
        <w:ind w:right="-283" w:firstLine="708"/>
        <w:jc w:val="both"/>
        <w:rPr>
          <w:rFonts w:ascii="Times New Roman" w:hAnsi="Times New Roman" w:cs="Times New Roman"/>
          <w:sz w:val="15"/>
          <w:szCs w:val="15"/>
          <w:bdr w:val="none" w:sz="0" w:space="0" w:color="auto" w:frame="1"/>
        </w:rPr>
      </w:pPr>
      <w:r>
        <w:rPr>
          <w:rFonts w:ascii="Times New Roman" w:hAnsi="Times New Roman" w:cs="Times New Roman"/>
          <w:sz w:val="15"/>
          <w:szCs w:val="15"/>
          <w:bdr w:val="none" w:sz="0" w:space="0" w:color="auto" w:frame="1"/>
        </w:rPr>
        <w:t xml:space="preserve">1.5. </w:t>
      </w:r>
      <w:r w:rsidRPr="00BD1388">
        <w:rPr>
          <w:rFonts w:ascii="Times New Roman" w:hAnsi="Times New Roman" w:cs="Times New Roman"/>
          <w:b/>
          <w:sz w:val="15"/>
          <w:szCs w:val="15"/>
          <w:bdr w:val="none" w:sz="0" w:space="0" w:color="auto" w:frame="1"/>
        </w:rPr>
        <w:t>Срок обучения</w:t>
      </w:r>
    </w:p>
    <w:p w:rsidR="00BD2BD1" w:rsidRDefault="00BD2BD1" w:rsidP="005924CC">
      <w:pPr>
        <w:pStyle w:val="ConsPlusNonformat"/>
        <w:ind w:right="-283" w:firstLine="708"/>
        <w:jc w:val="both"/>
        <w:rPr>
          <w:rFonts w:ascii="Times New Roman" w:hAnsi="Times New Roman" w:cs="Times New Roman"/>
          <w:sz w:val="15"/>
          <w:szCs w:val="15"/>
          <w:bdr w:val="none" w:sz="0" w:space="0" w:color="auto" w:frame="1"/>
        </w:rPr>
      </w:pPr>
      <w:r>
        <w:rPr>
          <w:rFonts w:ascii="Times New Roman" w:hAnsi="Times New Roman" w:cs="Times New Roman"/>
          <w:sz w:val="15"/>
          <w:szCs w:val="15"/>
          <w:bdr w:val="none" w:sz="0" w:space="0" w:color="auto" w:frame="1"/>
        </w:rPr>
        <w:t xml:space="preserve">Срок обучения в соответствии с рабочим учебным планом  устанавливается с «_____»__________________20___ г. </w:t>
      </w:r>
    </w:p>
    <w:p w:rsidR="00BD2BD1" w:rsidRDefault="00BD2BD1" w:rsidP="005924CC">
      <w:pPr>
        <w:pStyle w:val="ConsPlusNonformat"/>
        <w:ind w:right="-283" w:firstLine="708"/>
        <w:jc w:val="both"/>
        <w:rPr>
          <w:rFonts w:ascii="Times New Roman" w:hAnsi="Times New Roman" w:cs="Times New Roman"/>
          <w:sz w:val="15"/>
          <w:szCs w:val="15"/>
          <w:bdr w:val="none" w:sz="0" w:space="0" w:color="auto" w:frame="1"/>
        </w:rPr>
      </w:pPr>
      <w:r>
        <w:rPr>
          <w:rFonts w:ascii="Times New Roman" w:hAnsi="Times New Roman" w:cs="Times New Roman"/>
          <w:sz w:val="15"/>
          <w:szCs w:val="15"/>
          <w:bdr w:val="none" w:sz="0" w:space="0" w:color="auto" w:frame="1"/>
        </w:rPr>
        <w:t xml:space="preserve">                                                                                                                             по     «_______»_______________________ 20____года</w:t>
      </w:r>
    </w:p>
    <w:p w:rsidR="00BD2BD1" w:rsidRDefault="00BD2BD1" w:rsidP="005924CC">
      <w:pPr>
        <w:pStyle w:val="ConsPlusNonformat"/>
        <w:ind w:right="-283" w:firstLine="708"/>
        <w:jc w:val="both"/>
        <w:rPr>
          <w:rFonts w:ascii="Times New Roman" w:hAnsi="Times New Roman" w:cs="Times New Roman"/>
          <w:sz w:val="15"/>
          <w:szCs w:val="15"/>
          <w:bdr w:val="none" w:sz="0" w:space="0" w:color="auto" w:frame="1"/>
        </w:rPr>
      </w:pPr>
      <w:r>
        <w:rPr>
          <w:rFonts w:ascii="Times New Roman" w:hAnsi="Times New Roman" w:cs="Times New Roman"/>
          <w:sz w:val="15"/>
          <w:szCs w:val="15"/>
          <w:bdr w:val="none" w:sz="0" w:space="0" w:color="auto" w:frame="1"/>
        </w:rPr>
        <w:t>1.6. После освоения Обучающимся образовательной программы и успешного прохождения итоговой аттестации ему выдается  документ  об обучении установленного образца   «Свидетельство  о профессии водителя».</w:t>
      </w:r>
    </w:p>
    <w:p w:rsidR="00BD2BD1" w:rsidRDefault="00BD2BD1" w:rsidP="00BD1388">
      <w:pPr>
        <w:pStyle w:val="ConsPlusNonformat"/>
        <w:ind w:right="-283" w:firstLine="708"/>
        <w:jc w:val="both"/>
        <w:rPr>
          <w:rFonts w:ascii="Times New Roman" w:hAnsi="Times New Roman" w:cs="Times New Roman"/>
          <w:sz w:val="15"/>
          <w:szCs w:val="15"/>
          <w:bdr w:val="none" w:sz="0" w:space="0" w:color="auto" w:frame="1"/>
        </w:rPr>
      </w:pPr>
    </w:p>
    <w:p w:rsidR="00BD2BD1" w:rsidRPr="00B768E7" w:rsidRDefault="00BD2BD1" w:rsidP="00BA681E">
      <w:pPr>
        <w:shd w:val="clear" w:color="auto" w:fill="FFFFFF"/>
        <w:spacing w:before="120" w:after="120" w:line="240" w:lineRule="auto"/>
        <w:ind w:right="-283"/>
        <w:jc w:val="center"/>
        <w:rPr>
          <w:rFonts w:ascii="Times New Roman" w:hAnsi="Times New Roman"/>
          <w:b/>
          <w:sz w:val="15"/>
          <w:szCs w:val="15"/>
          <w:lang w:eastAsia="ru-RU"/>
        </w:rPr>
      </w:pPr>
      <w:r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  <w:t>II</w:t>
      </w:r>
      <w:r w:rsidRPr="00B768E7"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  <w:t xml:space="preserve">. </w:t>
      </w:r>
      <w:r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  <w:t xml:space="preserve">ПРАВА  ИСПОЛНИТЕЛЯ  И  ОБУЧАЮЩЕГОСЯ </w:t>
      </w:r>
    </w:p>
    <w:p w:rsidR="00BD2BD1" w:rsidRDefault="00BD2BD1" w:rsidP="00BA681E">
      <w:pPr>
        <w:pStyle w:val="ConsPlusNormal"/>
        <w:ind w:right="-283" w:firstLine="708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2</w:t>
      </w:r>
      <w:r w:rsidRPr="00B768E7">
        <w:rPr>
          <w:rFonts w:ascii="Times New Roman" w:hAnsi="Times New Roman" w:cs="Times New Roman"/>
          <w:sz w:val="15"/>
          <w:szCs w:val="15"/>
        </w:rPr>
        <w:t xml:space="preserve">.1. </w:t>
      </w:r>
      <w:r>
        <w:rPr>
          <w:rFonts w:ascii="Times New Roman" w:hAnsi="Times New Roman" w:cs="Times New Roman"/>
          <w:b/>
          <w:sz w:val="15"/>
          <w:szCs w:val="15"/>
        </w:rPr>
        <w:t xml:space="preserve">Исполнитель  вправе:  </w:t>
      </w:r>
    </w:p>
    <w:p w:rsidR="00BD2BD1" w:rsidRDefault="00BD2BD1" w:rsidP="00BA681E">
      <w:pPr>
        <w:pStyle w:val="ConsPlusNormal"/>
        <w:ind w:right="-283" w:firstLine="708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BD2BD1" w:rsidRDefault="00BD2BD1" w:rsidP="00BA681E">
      <w:pPr>
        <w:pStyle w:val="ConsPlusNormal"/>
        <w:ind w:right="-283" w:firstLine="708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D2BD1" w:rsidRDefault="00BD2BD1" w:rsidP="00BA681E">
      <w:pPr>
        <w:pStyle w:val="ConsPlusNormal"/>
        <w:ind w:right="-283" w:firstLine="708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2.2.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15"/>
            <w:szCs w:val="15"/>
          </w:rPr>
          <w:t>2012 г</w:t>
        </w:r>
      </w:smartTag>
      <w:r>
        <w:rPr>
          <w:rFonts w:ascii="Times New Roman" w:hAnsi="Times New Roman" w:cs="Times New Roman"/>
          <w:sz w:val="15"/>
          <w:szCs w:val="15"/>
        </w:rPr>
        <w:t>. № 273-ФЗ «Об образовании в Российской Федерации».  Обучающийся  также вправе:</w:t>
      </w:r>
    </w:p>
    <w:p w:rsidR="00BD2BD1" w:rsidRDefault="00BD2BD1" w:rsidP="00BA681E">
      <w:pPr>
        <w:pStyle w:val="ConsPlusNormal"/>
        <w:ind w:right="-283" w:firstLine="708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BD2BD1" w:rsidRDefault="00BD2BD1" w:rsidP="00BA681E">
      <w:pPr>
        <w:pStyle w:val="ConsPlusNormal"/>
        <w:ind w:right="-283" w:firstLine="708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2.2.2. Обращаться к Исполнителю по вопросам, касающимся образовательного процесса.</w:t>
      </w:r>
    </w:p>
    <w:p w:rsidR="00BD2BD1" w:rsidRDefault="00BD2BD1" w:rsidP="00BA681E">
      <w:pPr>
        <w:pStyle w:val="ConsPlusNormal"/>
        <w:ind w:right="-283" w:firstLine="708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D2BD1" w:rsidRDefault="00BD2BD1" w:rsidP="00BA681E">
      <w:pPr>
        <w:pStyle w:val="ConsPlusNormal"/>
        <w:ind w:right="-283" w:firstLine="708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2.2.4. Получать полную и достоверную информацию об оценке своих знаний, умений, навыков, а также о критериях этой оценки. </w:t>
      </w:r>
    </w:p>
    <w:p w:rsidR="00BD2BD1" w:rsidRDefault="00BD2BD1" w:rsidP="00BA681E">
      <w:pPr>
        <w:pStyle w:val="ConsPlusNormal"/>
        <w:ind w:right="-283" w:firstLine="708"/>
        <w:jc w:val="both"/>
        <w:rPr>
          <w:rFonts w:ascii="Times New Roman" w:hAnsi="Times New Roman" w:cs="Times New Roman"/>
          <w:sz w:val="15"/>
          <w:szCs w:val="15"/>
        </w:rPr>
      </w:pPr>
    </w:p>
    <w:p w:rsidR="00BD2BD1" w:rsidRPr="00B768E7" w:rsidRDefault="00BD2BD1" w:rsidP="00757F95">
      <w:pPr>
        <w:shd w:val="clear" w:color="auto" w:fill="FFFFFF"/>
        <w:spacing w:before="120" w:after="120" w:line="240" w:lineRule="auto"/>
        <w:ind w:right="-283"/>
        <w:jc w:val="center"/>
        <w:rPr>
          <w:rFonts w:ascii="Times New Roman" w:hAnsi="Times New Roman"/>
          <w:b/>
          <w:sz w:val="15"/>
          <w:szCs w:val="15"/>
          <w:lang w:eastAsia="ru-RU"/>
        </w:rPr>
      </w:pPr>
      <w:r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  <w:t>III</w:t>
      </w:r>
      <w:r w:rsidRPr="00B768E7"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  <w:t xml:space="preserve">. </w:t>
      </w:r>
      <w:r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  <w:t xml:space="preserve">ОБЯЗАННОСТИ   ИСПОЛНИТЕЛЯ  И  ОБУЧАЮЩЕГОСЯ </w:t>
      </w:r>
    </w:p>
    <w:p w:rsidR="00BD2BD1" w:rsidRDefault="00BD2BD1" w:rsidP="00BA681E">
      <w:pPr>
        <w:pStyle w:val="ConsPlusNormal"/>
        <w:ind w:right="-283" w:firstLine="708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3.1.</w:t>
      </w:r>
      <w:r w:rsidRPr="00757F95">
        <w:rPr>
          <w:rFonts w:ascii="Times New Roman" w:hAnsi="Times New Roman" w:cs="Times New Roman"/>
          <w:b/>
          <w:sz w:val="15"/>
          <w:szCs w:val="15"/>
        </w:rPr>
        <w:t xml:space="preserve"> Исполнитель</w:t>
      </w:r>
      <w:r>
        <w:rPr>
          <w:rFonts w:ascii="Times New Roman" w:hAnsi="Times New Roman" w:cs="Times New Roman"/>
          <w:sz w:val="15"/>
          <w:szCs w:val="15"/>
        </w:rPr>
        <w:t xml:space="preserve"> обязан:</w:t>
      </w:r>
    </w:p>
    <w:p w:rsidR="00BD2BD1" w:rsidRDefault="00BD2BD1" w:rsidP="00BA681E">
      <w:pPr>
        <w:pStyle w:val="ConsPlusNormal"/>
        <w:ind w:right="-283" w:firstLine="708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3.1.1. Зачислить </w:t>
      </w:r>
      <w:r w:rsidRPr="00DB4F22">
        <w:rPr>
          <w:rFonts w:ascii="Times New Roman" w:hAnsi="Times New Roman" w:cs="Times New Roman"/>
          <w:b/>
          <w:sz w:val="15"/>
          <w:szCs w:val="15"/>
        </w:rPr>
        <w:t>Обучающегося</w:t>
      </w:r>
      <w:r>
        <w:rPr>
          <w:rFonts w:ascii="Times New Roman" w:hAnsi="Times New Roman" w:cs="Times New Roman"/>
          <w:sz w:val="15"/>
          <w:szCs w:val="15"/>
        </w:rPr>
        <w:t>, выполнившего установленные  законодательством Российской Федерации, учредительными документами, локальными нормативными актами Исполнителя.</w:t>
      </w:r>
    </w:p>
    <w:p w:rsidR="00BD2BD1" w:rsidRDefault="00BD2BD1" w:rsidP="00BA681E">
      <w:pPr>
        <w:pStyle w:val="ConsPlusNormal"/>
        <w:ind w:right="-283" w:firstLine="708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3.1.2.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 с федеральным государственным образовательным стандартом , учебным планом, расписанием занятий Исполнителя. </w:t>
      </w:r>
    </w:p>
    <w:p w:rsidR="00BD2BD1" w:rsidRDefault="00BD2BD1" w:rsidP="00BA681E">
      <w:pPr>
        <w:pStyle w:val="ConsPlusNormal"/>
        <w:ind w:right="-283" w:firstLine="708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3.1.3. Обеспечить Обучающемуся предусмотренные выбранной образовательной программой условия ее освоения. </w:t>
      </w:r>
    </w:p>
    <w:p w:rsidR="00BD2BD1" w:rsidRDefault="00BD2BD1" w:rsidP="00BA681E">
      <w:pPr>
        <w:pStyle w:val="ConsPlusNormal"/>
        <w:ind w:right="-283" w:firstLine="708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3.1.4. Сохранить место за Обучающимся в случае пропуска занятий по уважительным причинам ( с учетом оплаты услуг, предусмотренных разделом 1 настоящего Договора).</w:t>
      </w:r>
    </w:p>
    <w:p w:rsidR="00BD2BD1" w:rsidRDefault="00BD2BD1" w:rsidP="00BA681E">
      <w:pPr>
        <w:pStyle w:val="ConsPlusNormal"/>
        <w:ind w:right="-283" w:firstLine="708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3.1.5. Принимать от Обучающегося плату за образовательные услуги.</w:t>
      </w:r>
    </w:p>
    <w:p w:rsidR="00BD2BD1" w:rsidRDefault="00BD2BD1" w:rsidP="00BA681E">
      <w:pPr>
        <w:pStyle w:val="ConsPlusNormal"/>
        <w:ind w:right="-283" w:firstLine="708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3.1.6. Обеспечить Обучающемуся уважение человеческого достоинства, защиту от всех форм физического насилия, оскорбления личности, охрану жизни и здоровья.</w:t>
      </w:r>
    </w:p>
    <w:p w:rsidR="00BD2BD1" w:rsidRDefault="00BD2BD1" w:rsidP="00BA681E">
      <w:pPr>
        <w:pStyle w:val="ConsPlusNormal"/>
        <w:ind w:right="-283" w:firstLine="708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3.1.7. Обучающийся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Договором.</w:t>
      </w:r>
    </w:p>
    <w:p w:rsidR="00BD2BD1" w:rsidRDefault="00BD2BD1" w:rsidP="00BA681E">
      <w:pPr>
        <w:pStyle w:val="ConsPlusNormal"/>
        <w:ind w:right="-283" w:firstLine="708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3.2.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15"/>
            <w:szCs w:val="15"/>
          </w:rPr>
          <w:t>2012 г</w:t>
        </w:r>
      </w:smartTag>
      <w:r>
        <w:rPr>
          <w:rFonts w:ascii="Times New Roman" w:hAnsi="Times New Roman" w:cs="Times New Roman"/>
          <w:sz w:val="15"/>
          <w:szCs w:val="15"/>
        </w:rPr>
        <w:t>. № 273-ФЗ «Об образовании в Российской Федерации», в том числе:</w:t>
      </w:r>
    </w:p>
    <w:p w:rsidR="00BD2BD1" w:rsidRDefault="00BD2BD1" w:rsidP="00BA681E">
      <w:pPr>
        <w:pStyle w:val="ConsPlusNormal"/>
        <w:ind w:right="-283" w:firstLine="708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3.2.1. Выполнять задания для подготовки к занятиям, предусмотренным учебным планом.</w:t>
      </w:r>
    </w:p>
    <w:p w:rsidR="00BD2BD1" w:rsidRDefault="00BD2BD1" w:rsidP="00BA681E">
      <w:pPr>
        <w:pStyle w:val="ConsPlusNormal"/>
        <w:ind w:right="-283" w:firstLine="708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3.2.2. Извещать Исполнителя о причинах отсутствия на занятиях.</w:t>
      </w:r>
    </w:p>
    <w:p w:rsidR="00BD2BD1" w:rsidRDefault="00BD2BD1" w:rsidP="00BA681E">
      <w:pPr>
        <w:pStyle w:val="ConsPlusNormal"/>
        <w:ind w:right="-283" w:firstLine="708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3.2.3.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 учебным планом Исполнителя. </w:t>
      </w:r>
    </w:p>
    <w:p w:rsidR="00BD2BD1" w:rsidRDefault="00BD2BD1" w:rsidP="00BA681E">
      <w:pPr>
        <w:pStyle w:val="ConsPlusNormal"/>
        <w:ind w:right="-283" w:firstLine="708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3.2.4. Соблюдать требования учредительных документов, правила внутреннего распорядка и иные локальные нормативные  акты Исполнителя.</w:t>
      </w:r>
    </w:p>
    <w:p w:rsidR="00BD2BD1" w:rsidRPr="00B768E7" w:rsidRDefault="00BD2BD1" w:rsidP="00DF0240">
      <w:pPr>
        <w:shd w:val="clear" w:color="auto" w:fill="FFFFFF"/>
        <w:spacing w:before="120" w:after="120" w:line="240" w:lineRule="auto"/>
        <w:ind w:right="-283"/>
        <w:jc w:val="center"/>
        <w:rPr>
          <w:rFonts w:ascii="Times New Roman" w:hAnsi="Times New Roman"/>
          <w:b/>
          <w:sz w:val="15"/>
          <w:szCs w:val="15"/>
          <w:lang w:eastAsia="ru-RU"/>
        </w:rPr>
      </w:pPr>
      <w:r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  <w:t>IV</w:t>
      </w:r>
      <w:r w:rsidRPr="00B768E7"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  <w:t xml:space="preserve">. </w:t>
      </w:r>
      <w:r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  <w:t xml:space="preserve"> СТОИМОСТЬ  УСЛУГ,  СРОКИ И  ПОРЯДОК  ИХ  ОПЛАТЫ</w:t>
      </w:r>
    </w:p>
    <w:p w:rsidR="00BD2BD1" w:rsidRDefault="00BD2BD1" w:rsidP="00DF0240">
      <w:pPr>
        <w:pStyle w:val="ConsPlusNonformat"/>
        <w:ind w:right="-283" w:firstLine="708"/>
        <w:jc w:val="both"/>
        <w:rPr>
          <w:rFonts w:ascii="Times New Roman" w:hAnsi="Times New Roman" w:cs="Times New Roman"/>
          <w:sz w:val="15"/>
          <w:szCs w:val="15"/>
          <w:bdr w:val="none" w:sz="0" w:space="0" w:color="auto" w:frame="1"/>
        </w:rPr>
      </w:pPr>
      <w:r>
        <w:rPr>
          <w:rFonts w:ascii="Times New Roman" w:hAnsi="Times New Roman" w:cs="Times New Roman"/>
          <w:sz w:val="15"/>
          <w:szCs w:val="15"/>
          <w:bdr w:val="none" w:sz="0" w:space="0" w:color="auto" w:frame="1"/>
        </w:rPr>
        <w:t xml:space="preserve">4.1. </w:t>
      </w:r>
      <w:r w:rsidRPr="00C46EDB">
        <w:rPr>
          <w:rFonts w:ascii="Times New Roman" w:hAnsi="Times New Roman" w:cs="Times New Roman"/>
          <w:b/>
          <w:sz w:val="15"/>
          <w:szCs w:val="15"/>
          <w:bdr w:val="none" w:sz="0" w:space="0" w:color="auto" w:frame="1"/>
        </w:rPr>
        <w:t xml:space="preserve">Полная стоимость </w:t>
      </w:r>
      <w:r>
        <w:rPr>
          <w:rFonts w:ascii="Times New Roman" w:hAnsi="Times New Roman" w:cs="Times New Roman"/>
          <w:b/>
          <w:sz w:val="15"/>
          <w:szCs w:val="15"/>
          <w:bdr w:val="none" w:sz="0" w:space="0" w:color="auto" w:frame="1"/>
        </w:rPr>
        <w:t xml:space="preserve"> </w:t>
      </w:r>
      <w:r w:rsidRPr="00F136E8">
        <w:rPr>
          <w:rFonts w:ascii="Times New Roman" w:hAnsi="Times New Roman" w:cs="Times New Roman"/>
          <w:sz w:val="15"/>
          <w:szCs w:val="15"/>
          <w:bdr w:val="none" w:sz="0" w:space="0" w:color="auto" w:frame="1"/>
        </w:rPr>
        <w:t>платных образовательных услуг за весь период обучения Обучающегося  составляет</w:t>
      </w:r>
      <w:r>
        <w:rPr>
          <w:rFonts w:ascii="Times New Roman" w:hAnsi="Times New Roman" w:cs="Times New Roman"/>
          <w:b/>
          <w:sz w:val="15"/>
          <w:szCs w:val="15"/>
          <w:bdr w:val="none" w:sz="0" w:space="0" w:color="auto" w:frame="1"/>
        </w:rPr>
        <w:t>:</w:t>
      </w:r>
      <w:r>
        <w:rPr>
          <w:rFonts w:ascii="Times New Roman" w:hAnsi="Times New Roman" w:cs="Times New Roman"/>
          <w:sz w:val="15"/>
          <w:szCs w:val="15"/>
          <w:bdr w:val="none" w:sz="0" w:space="0" w:color="auto" w:frame="1"/>
        </w:rPr>
        <w:t>:</w:t>
      </w:r>
    </w:p>
    <w:p w:rsidR="00BD2BD1" w:rsidRDefault="00BD2BD1" w:rsidP="00DF0240">
      <w:pPr>
        <w:pStyle w:val="ConsPlusNonformat"/>
        <w:ind w:right="-283" w:firstLine="708"/>
        <w:jc w:val="both"/>
        <w:rPr>
          <w:rFonts w:ascii="Times New Roman" w:hAnsi="Times New Roman" w:cs="Times New Roman"/>
          <w:sz w:val="15"/>
          <w:szCs w:val="15"/>
          <w:bdr w:val="none" w:sz="0" w:space="0" w:color="auto" w:frame="1"/>
        </w:rPr>
      </w:pPr>
      <w:r>
        <w:rPr>
          <w:rFonts w:ascii="Times New Roman" w:hAnsi="Times New Roman" w:cs="Times New Roman"/>
          <w:sz w:val="15"/>
          <w:szCs w:val="15"/>
          <w:bdr w:val="none" w:sz="0" w:space="0" w:color="auto" w:frame="1"/>
        </w:rPr>
        <w:t>______________(____________________________________________________________________________________________)   рублей.</w:t>
      </w:r>
    </w:p>
    <w:p w:rsidR="00BD2BD1" w:rsidRDefault="00BD2BD1" w:rsidP="00DF0240">
      <w:pPr>
        <w:pStyle w:val="ConsPlusNonformat"/>
        <w:ind w:right="-283" w:firstLine="708"/>
        <w:jc w:val="both"/>
        <w:rPr>
          <w:rFonts w:ascii="Times New Roman" w:hAnsi="Times New Roman" w:cs="Times New Roman"/>
          <w:sz w:val="15"/>
          <w:szCs w:val="15"/>
          <w:bdr w:val="none" w:sz="0" w:space="0" w:color="auto" w:frame="1"/>
        </w:rPr>
      </w:pPr>
      <w:r>
        <w:rPr>
          <w:rFonts w:ascii="Times New Roman" w:hAnsi="Times New Roman" w:cs="Times New Roman"/>
          <w:sz w:val="15"/>
          <w:szCs w:val="15"/>
          <w:bdr w:val="none" w:sz="0" w:space="0" w:color="auto" w:frame="1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  предварительно уведомив об этом «</w:t>
      </w:r>
      <w:r w:rsidRPr="00A32A05">
        <w:rPr>
          <w:rFonts w:ascii="Times New Roman" w:hAnsi="Times New Roman" w:cs="Times New Roman"/>
          <w:b/>
          <w:sz w:val="15"/>
          <w:szCs w:val="15"/>
          <w:bdr w:val="none" w:sz="0" w:space="0" w:color="auto" w:frame="1"/>
        </w:rPr>
        <w:t>Обучающегося»</w:t>
      </w:r>
      <w:r>
        <w:rPr>
          <w:rFonts w:ascii="Times New Roman" w:hAnsi="Times New Roman" w:cs="Times New Roman"/>
          <w:sz w:val="15"/>
          <w:szCs w:val="15"/>
          <w:bdr w:val="none" w:sz="0" w:space="0" w:color="auto" w:frame="1"/>
        </w:rPr>
        <w:t xml:space="preserve"> в письменном виде не позднее, чем за 14 календарных дней до установления новой цены.</w:t>
      </w:r>
    </w:p>
    <w:p w:rsidR="00BD2BD1" w:rsidRDefault="00BD2BD1" w:rsidP="00DF0240">
      <w:pPr>
        <w:pStyle w:val="ConsPlusNonformat"/>
        <w:ind w:right="-283" w:firstLine="708"/>
        <w:jc w:val="both"/>
        <w:rPr>
          <w:rFonts w:ascii="Times New Roman" w:hAnsi="Times New Roman" w:cs="Times New Roman"/>
          <w:sz w:val="15"/>
          <w:szCs w:val="15"/>
          <w:bdr w:val="none" w:sz="0" w:space="0" w:color="auto" w:frame="1"/>
        </w:rPr>
      </w:pPr>
      <w:r>
        <w:rPr>
          <w:rFonts w:ascii="Times New Roman" w:hAnsi="Times New Roman" w:cs="Times New Roman"/>
          <w:sz w:val="15"/>
          <w:szCs w:val="15"/>
          <w:bdr w:val="none" w:sz="0" w:space="0" w:color="auto" w:frame="1"/>
        </w:rPr>
        <w:t>4.2. Форма, порядок и сроки оплаты за обучение.</w:t>
      </w:r>
    </w:p>
    <w:p w:rsidR="00BD2BD1" w:rsidRDefault="00BD2BD1" w:rsidP="00DF0240">
      <w:pPr>
        <w:pStyle w:val="ConsPlusNonformat"/>
        <w:ind w:right="-283" w:firstLine="708"/>
        <w:jc w:val="both"/>
        <w:rPr>
          <w:rFonts w:ascii="Times New Roman" w:hAnsi="Times New Roman" w:cs="Times New Roman"/>
          <w:sz w:val="15"/>
          <w:szCs w:val="15"/>
          <w:bdr w:val="none" w:sz="0" w:space="0" w:color="auto" w:frame="1"/>
        </w:rPr>
      </w:pPr>
      <w:r>
        <w:rPr>
          <w:rFonts w:ascii="Times New Roman" w:hAnsi="Times New Roman" w:cs="Times New Roman"/>
          <w:sz w:val="15"/>
          <w:szCs w:val="15"/>
          <w:bdr w:val="none" w:sz="0" w:space="0" w:color="auto" w:frame="1"/>
        </w:rPr>
        <w:t>4.2.1. Форма оплаты: по выбору Обучающегос»: перечислением денежных средств через банк на расчетный счет Исполнителя, либо внесением денежных средств в кассу Исполнителя.</w:t>
      </w:r>
    </w:p>
    <w:p w:rsidR="00BD2BD1" w:rsidRDefault="00BD2BD1" w:rsidP="00DF0240">
      <w:pPr>
        <w:pStyle w:val="ConsPlusNonformat"/>
        <w:ind w:right="-283" w:firstLine="708"/>
        <w:jc w:val="both"/>
        <w:rPr>
          <w:rFonts w:ascii="Times New Roman" w:hAnsi="Times New Roman" w:cs="Times New Roman"/>
          <w:sz w:val="15"/>
          <w:szCs w:val="15"/>
          <w:bdr w:val="none" w:sz="0" w:space="0" w:color="auto" w:frame="1"/>
        </w:rPr>
      </w:pPr>
      <w:r>
        <w:rPr>
          <w:rFonts w:ascii="Times New Roman" w:hAnsi="Times New Roman" w:cs="Times New Roman"/>
          <w:sz w:val="15"/>
          <w:szCs w:val="15"/>
          <w:bdr w:val="none" w:sz="0" w:space="0" w:color="auto" w:frame="1"/>
        </w:rPr>
        <w:t>4.2.2. Сроки оплаты:</w:t>
      </w:r>
    </w:p>
    <w:p w:rsidR="00BD2BD1" w:rsidRDefault="00BD2BD1" w:rsidP="00DF0240">
      <w:pPr>
        <w:shd w:val="clear" w:color="auto" w:fill="FFFFFF"/>
        <w:spacing w:after="0" w:line="240" w:lineRule="auto"/>
        <w:ind w:right="-283" w:firstLine="708"/>
        <w:jc w:val="both"/>
        <w:rPr>
          <w:rFonts w:ascii="Times New Roman" w:hAnsi="Times New Roman"/>
          <w:sz w:val="15"/>
          <w:szCs w:val="15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15"/>
          <w:szCs w:val="15"/>
          <w:bdr w:val="none" w:sz="0" w:space="0" w:color="auto" w:frame="1"/>
        </w:rPr>
        <w:t>-</w:t>
      </w:r>
      <w:r w:rsidRPr="00134799">
        <w:rPr>
          <w:rFonts w:ascii="Times New Roman" w:hAnsi="Times New Roman"/>
          <w:sz w:val="15"/>
          <w:szCs w:val="15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15"/>
          <w:szCs w:val="15"/>
          <w:bdr w:val="none" w:sz="0" w:space="0" w:color="auto" w:frame="1"/>
          <w:lang w:eastAsia="ru-RU"/>
        </w:rPr>
        <w:t>не менее  50% от суммы, указанной в п. 4.1. Обучающийся должен внести в кассу Исполнителя,  либо перевести на расчетный счет Исполнителя  в течение 3 (трех) рабочих дней со дня подписания настоящего Договора;</w:t>
      </w:r>
    </w:p>
    <w:p w:rsidR="00BD2BD1" w:rsidRDefault="00BD2BD1" w:rsidP="00DF0240">
      <w:pPr>
        <w:shd w:val="clear" w:color="auto" w:fill="FFFFFF"/>
        <w:spacing w:after="0" w:line="240" w:lineRule="auto"/>
        <w:ind w:right="-283" w:firstLine="708"/>
        <w:jc w:val="both"/>
        <w:rPr>
          <w:rFonts w:ascii="Times New Roman" w:hAnsi="Times New Roman"/>
          <w:sz w:val="15"/>
          <w:szCs w:val="15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15"/>
          <w:szCs w:val="15"/>
          <w:bdr w:val="none" w:sz="0" w:space="0" w:color="auto" w:frame="1"/>
          <w:lang w:eastAsia="ru-RU"/>
        </w:rPr>
        <w:t xml:space="preserve">- оставшаяся часть сумма, указанной в п. 4.1. настоящего Договора, должна быть оплачена не позднее, чем за три недели до даты окончания обучения.  </w:t>
      </w:r>
    </w:p>
    <w:p w:rsidR="00BD2BD1" w:rsidRDefault="00BD2BD1" w:rsidP="00DF0240">
      <w:pPr>
        <w:shd w:val="clear" w:color="auto" w:fill="FFFFFF"/>
        <w:spacing w:after="0" w:line="240" w:lineRule="auto"/>
        <w:ind w:right="-283" w:firstLine="708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4.3. </w:t>
      </w:r>
      <w:r w:rsidRPr="00B768E7">
        <w:rPr>
          <w:rFonts w:ascii="Times New Roman" w:hAnsi="Times New Roman"/>
          <w:sz w:val="15"/>
          <w:szCs w:val="15"/>
        </w:rPr>
        <w:t xml:space="preserve"> Оплата ГСМ производится Обучающимся лично на АЗС.</w:t>
      </w:r>
    </w:p>
    <w:p w:rsidR="00BD2BD1" w:rsidRDefault="00BD2BD1" w:rsidP="00C809B1">
      <w:pPr>
        <w:pStyle w:val="ConsPlusNormal"/>
        <w:ind w:right="-283" w:firstLine="708"/>
        <w:jc w:val="center"/>
        <w:rPr>
          <w:rFonts w:ascii="Times New Roman" w:hAnsi="Times New Roman"/>
          <w:b/>
          <w:sz w:val="15"/>
          <w:szCs w:val="15"/>
          <w:bdr w:val="none" w:sz="0" w:space="0" w:color="auto" w:frame="1"/>
        </w:rPr>
      </w:pPr>
    </w:p>
    <w:p w:rsidR="00BD2BD1" w:rsidRPr="00C809B1" w:rsidRDefault="00BD2BD1" w:rsidP="00F33D5E">
      <w:pPr>
        <w:pStyle w:val="ConsPlusNormal"/>
        <w:numPr>
          <w:ilvl w:val="0"/>
          <w:numId w:val="3"/>
        </w:numPr>
        <w:ind w:right="-283"/>
        <w:jc w:val="center"/>
        <w:rPr>
          <w:rFonts w:ascii="Times New Roman" w:hAnsi="Times New Roman"/>
          <w:b/>
          <w:sz w:val="15"/>
          <w:szCs w:val="15"/>
          <w:bdr w:val="none" w:sz="0" w:space="0" w:color="auto" w:frame="1"/>
        </w:rPr>
      </w:pPr>
      <w:r>
        <w:rPr>
          <w:rFonts w:ascii="Times New Roman" w:hAnsi="Times New Roman"/>
          <w:b/>
          <w:sz w:val="15"/>
          <w:szCs w:val="15"/>
          <w:bdr w:val="none" w:sz="0" w:space="0" w:color="auto" w:frame="1"/>
        </w:rPr>
        <w:t>ОСНОВАНИЯ  ИЗМЕНЕНИЯ  И  РАСТОРЖЕНИЯ  ДОГОВОРА</w:t>
      </w:r>
    </w:p>
    <w:p w:rsidR="00BD2BD1" w:rsidRDefault="00BD2BD1" w:rsidP="00B17B70">
      <w:pPr>
        <w:pStyle w:val="ConsPlusNormal"/>
        <w:numPr>
          <w:ilvl w:val="1"/>
          <w:numId w:val="2"/>
        </w:numPr>
        <w:ind w:right="-283"/>
        <w:jc w:val="both"/>
        <w:rPr>
          <w:rFonts w:ascii="Times New Roman" w:hAnsi="Times New Roman"/>
          <w:sz w:val="15"/>
          <w:szCs w:val="15"/>
          <w:bdr w:val="none" w:sz="0" w:space="0" w:color="auto" w:frame="1"/>
        </w:rPr>
      </w:pPr>
      <w:r>
        <w:rPr>
          <w:rFonts w:ascii="Times New Roman" w:hAnsi="Times New Roman"/>
          <w:sz w:val="15"/>
          <w:szCs w:val="15"/>
          <w:bdr w:val="none" w:sz="0" w:space="0" w:color="auto" w:frame="1"/>
        </w:rPr>
        <w:t>Условия,, на которых заключен настоящий Договор, могут быть изменены либо по соглашению сторон, либо в соответствии с действующим</w:t>
      </w:r>
    </w:p>
    <w:p w:rsidR="00BD2BD1" w:rsidRDefault="00BD2BD1" w:rsidP="005859AC">
      <w:pPr>
        <w:pStyle w:val="ConsPlusNormal"/>
        <w:ind w:right="-283"/>
        <w:jc w:val="both"/>
        <w:rPr>
          <w:rFonts w:ascii="Times New Roman" w:hAnsi="Times New Roman"/>
          <w:sz w:val="15"/>
          <w:szCs w:val="15"/>
          <w:bdr w:val="none" w:sz="0" w:space="0" w:color="auto" w:frame="1"/>
        </w:rPr>
      </w:pPr>
      <w:r>
        <w:rPr>
          <w:rFonts w:ascii="Times New Roman" w:hAnsi="Times New Roman"/>
          <w:sz w:val="15"/>
          <w:szCs w:val="15"/>
          <w:bdr w:val="none" w:sz="0" w:space="0" w:color="auto" w:frame="1"/>
        </w:rPr>
        <w:t>законодательством Российской Федерации.</w:t>
      </w:r>
    </w:p>
    <w:p w:rsidR="00BD2BD1" w:rsidRDefault="00BD2BD1" w:rsidP="00C809B1">
      <w:pPr>
        <w:shd w:val="clear" w:color="auto" w:fill="FFFFFF"/>
        <w:spacing w:after="0" w:line="240" w:lineRule="auto"/>
        <w:ind w:right="-283" w:firstLine="708"/>
        <w:jc w:val="both"/>
        <w:rPr>
          <w:rFonts w:ascii="Times New Roman" w:hAnsi="Times New Roman"/>
          <w:sz w:val="15"/>
          <w:szCs w:val="15"/>
          <w:lang w:eastAsia="ru-RU"/>
        </w:rPr>
      </w:pPr>
      <w:r>
        <w:rPr>
          <w:rFonts w:ascii="Times New Roman" w:hAnsi="Times New Roman"/>
          <w:sz w:val="15"/>
          <w:szCs w:val="15"/>
          <w:lang w:eastAsia="ru-RU"/>
        </w:rPr>
        <w:t>5.2</w:t>
      </w:r>
      <w:r w:rsidRPr="00B768E7">
        <w:rPr>
          <w:rFonts w:ascii="Times New Roman" w:hAnsi="Times New Roman"/>
          <w:sz w:val="15"/>
          <w:szCs w:val="15"/>
          <w:lang w:eastAsia="ru-RU"/>
        </w:rPr>
        <w:t xml:space="preserve">. </w:t>
      </w:r>
      <w:r>
        <w:rPr>
          <w:rFonts w:ascii="Times New Roman" w:hAnsi="Times New Roman"/>
          <w:sz w:val="15"/>
          <w:szCs w:val="15"/>
          <w:lang w:eastAsia="ru-RU"/>
        </w:rPr>
        <w:t xml:space="preserve"> Настоящий Договор может быть расторгнут по соглашению Сторон.</w:t>
      </w:r>
    </w:p>
    <w:p w:rsidR="00BD2BD1" w:rsidRDefault="00BD2BD1" w:rsidP="00C809B1">
      <w:pPr>
        <w:shd w:val="clear" w:color="auto" w:fill="FFFFFF"/>
        <w:spacing w:after="0" w:line="240" w:lineRule="auto"/>
        <w:ind w:right="-283" w:firstLine="708"/>
        <w:jc w:val="both"/>
        <w:rPr>
          <w:rFonts w:ascii="Times New Roman" w:hAnsi="Times New Roman"/>
          <w:sz w:val="15"/>
          <w:szCs w:val="15"/>
          <w:lang w:eastAsia="ru-RU"/>
        </w:rPr>
      </w:pPr>
      <w:r>
        <w:rPr>
          <w:rFonts w:ascii="Times New Roman" w:hAnsi="Times New Roman"/>
          <w:sz w:val="15"/>
          <w:szCs w:val="15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BD2BD1" w:rsidRDefault="00BD2BD1" w:rsidP="00C809B1">
      <w:pPr>
        <w:shd w:val="clear" w:color="auto" w:fill="FFFFFF"/>
        <w:spacing w:after="0" w:line="240" w:lineRule="auto"/>
        <w:ind w:right="-283" w:firstLine="708"/>
        <w:jc w:val="both"/>
        <w:rPr>
          <w:rFonts w:ascii="Times New Roman" w:hAnsi="Times New Roman"/>
          <w:sz w:val="15"/>
          <w:szCs w:val="15"/>
          <w:lang w:eastAsia="ru-RU"/>
        </w:rPr>
      </w:pPr>
      <w:r>
        <w:rPr>
          <w:rFonts w:ascii="Times New Roman" w:hAnsi="Times New Roman"/>
          <w:sz w:val="15"/>
          <w:szCs w:val="15"/>
          <w:lang w:eastAsia="ru-RU"/>
        </w:rPr>
        <w:t xml:space="preserve">-   применение к </w:t>
      </w:r>
      <w:r w:rsidRPr="001D35D9">
        <w:rPr>
          <w:rFonts w:ascii="Times New Roman" w:hAnsi="Times New Roman"/>
          <w:b/>
          <w:sz w:val="15"/>
          <w:szCs w:val="15"/>
          <w:lang w:eastAsia="ru-RU"/>
        </w:rPr>
        <w:t>Обучающемуся</w:t>
      </w:r>
      <w:r>
        <w:rPr>
          <w:rFonts w:ascii="Times New Roman" w:hAnsi="Times New Roman"/>
          <w:sz w:val="15"/>
          <w:szCs w:val="15"/>
          <w:lang w:eastAsia="ru-RU"/>
        </w:rPr>
        <w:t xml:space="preserve"> отчисления как меры дисциплинарного взыскания;</w:t>
      </w:r>
    </w:p>
    <w:p w:rsidR="00BD2BD1" w:rsidRDefault="00BD2BD1" w:rsidP="00C809B1">
      <w:pPr>
        <w:shd w:val="clear" w:color="auto" w:fill="FFFFFF"/>
        <w:spacing w:after="0" w:line="240" w:lineRule="auto"/>
        <w:ind w:right="-283" w:firstLine="708"/>
        <w:jc w:val="both"/>
        <w:rPr>
          <w:rFonts w:ascii="Times New Roman" w:hAnsi="Times New Roman"/>
          <w:sz w:val="15"/>
          <w:szCs w:val="15"/>
          <w:lang w:eastAsia="ru-RU"/>
        </w:rPr>
      </w:pPr>
      <w:r>
        <w:rPr>
          <w:rFonts w:ascii="Times New Roman" w:hAnsi="Times New Roman"/>
          <w:sz w:val="15"/>
          <w:szCs w:val="15"/>
          <w:lang w:eastAsia="ru-RU"/>
        </w:rPr>
        <w:t xml:space="preserve">- невыполнения </w:t>
      </w:r>
      <w:r w:rsidRPr="001D35D9">
        <w:rPr>
          <w:rFonts w:ascii="Times New Roman" w:hAnsi="Times New Roman"/>
          <w:b/>
          <w:sz w:val="15"/>
          <w:szCs w:val="15"/>
          <w:lang w:eastAsia="ru-RU"/>
        </w:rPr>
        <w:t>Обучающимся</w:t>
      </w:r>
      <w:r>
        <w:rPr>
          <w:rFonts w:ascii="Times New Roman" w:hAnsi="Times New Roman"/>
          <w:sz w:val="15"/>
          <w:szCs w:val="15"/>
          <w:lang w:eastAsia="ru-RU"/>
        </w:rPr>
        <w:t xml:space="preserve"> образовательной программы (части образовательной программы);</w:t>
      </w:r>
    </w:p>
    <w:p w:rsidR="00BD2BD1" w:rsidRDefault="00BD2BD1" w:rsidP="00C809B1">
      <w:pPr>
        <w:shd w:val="clear" w:color="auto" w:fill="FFFFFF"/>
        <w:spacing w:after="0" w:line="240" w:lineRule="auto"/>
        <w:ind w:right="-283" w:firstLine="708"/>
        <w:jc w:val="both"/>
        <w:rPr>
          <w:rFonts w:ascii="Times New Roman" w:hAnsi="Times New Roman"/>
          <w:sz w:val="15"/>
          <w:szCs w:val="15"/>
          <w:lang w:eastAsia="ru-RU"/>
        </w:rPr>
      </w:pPr>
      <w:r>
        <w:rPr>
          <w:rFonts w:ascii="Times New Roman" w:hAnsi="Times New Roman"/>
          <w:sz w:val="15"/>
          <w:szCs w:val="15"/>
          <w:lang w:eastAsia="ru-RU"/>
        </w:rPr>
        <w:t>-  просрочка оплаты стоимости платных образовательных услуг;</w:t>
      </w:r>
    </w:p>
    <w:p w:rsidR="00BD2BD1" w:rsidRDefault="00BD2BD1" w:rsidP="00C809B1">
      <w:pPr>
        <w:shd w:val="clear" w:color="auto" w:fill="FFFFFF"/>
        <w:spacing w:after="0" w:line="240" w:lineRule="auto"/>
        <w:ind w:right="-283" w:firstLine="708"/>
        <w:jc w:val="both"/>
        <w:rPr>
          <w:rFonts w:ascii="Times New Roman" w:hAnsi="Times New Roman"/>
          <w:sz w:val="15"/>
          <w:szCs w:val="15"/>
          <w:lang w:eastAsia="ru-RU"/>
        </w:rPr>
      </w:pPr>
      <w:r>
        <w:rPr>
          <w:rFonts w:ascii="Times New Roman" w:hAnsi="Times New Roman"/>
          <w:sz w:val="15"/>
          <w:szCs w:val="15"/>
          <w:lang w:eastAsia="ru-RU"/>
        </w:rPr>
        <w:t>- невозможность надлежащего исполнения обязательства по оказанию платных образовательных услуг вследствие действия (бездействия) Обучающегося;</w:t>
      </w:r>
    </w:p>
    <w:p w:rsidR="00BD2BD1" w:rsidRDefault="00BD2BD1" w:rsidP="00C809B1">
      <w:pPr>
        <w:shd w:val="clear" w:color="auto" w:fill="FFFFFF"/>
        <w:spacing w:after="0" w:line="240" w:lineRule="auto"/>
        <w:ind w:right="-283" w:firstLine="708"/>
        <w:jc w:val="both"/>
        <w:rPr>
          <w:rFonts w:ascii="Times New Roman" w:hAnsi="Times New Roman"/>
          <w:sz w:val="15"/>
          <w:szCs w:val="15"/>
          <w:lang w:eastAsia="ru-RU"/>
        </w:rPr>
      </w:pPr>
      <w:r>
        <w:rPr>
          <w:rFonts w:ascii="Times New Roman" w:hAnsi="Times New Roman"/>
          <w:sz w:val="15"/>
          <w:szCs w:val="15"/>
          <w:lang w:eastAsia="ru-RU"/>
        </w:rPr>
        <w:t xml:space="preserve">- в иных случаях, предусмотренных законодательством Российской Федерации. </w:t>
      </w:r>
    </w:p>
    <w:p w:rsidR="00BD2BD1" w:rsidRDefault="00BD2BD1" w:rsidP="00C809B1">
      <w:pPr>
        <w:shd w:val="clear" w:color="auto" w:fill="FFFFFF"/>
        <w:spacing w:after="0" w:line="240" w:lineRule="auto"/>
        <w:ind w:right="-283" w:firstLine="708"/>
        <w:jc w:val="both"/>
        <w:rPr>
          <w:rFonts w:ascii="Times New Roman" w:hAnsi="Times New Roman"/>
          <w:sz w:val="15"/>
          <w:szCs w:val="15"/>
          <w:lang w:eastAsia="ru-RU"/>
        </w:rPr>
      </w:pPr>
      <w:r>
        <w:rPr>
          <w:rFonts w:ascii="Times New Roman" w:hAnsi="Times New Roman"/>
          <w:sz w:val="15"/>
          <w:szCs w:val="15"/>
          <w:lang w:eastAsia="ru-RU"/>
        </w:rPr>
        <w:t>5.4. Настоящий Договор расторгается досрочно:</w:t>
      </w:r>
    </w:p>
    <w:p w:rsidR="00BD2BD1" w:rsidRDefault="00BD2BD1" w:rsidP="00C809B1">
      <w:pPr>
        <w:shd w:val="clear" w:color="auto" w:fill="FFFFFF"/>
        <w:spacing w:after="0" w:line="240" w:lineRule="auto"/>
        <w:ind w:right="-283" w:firstLine="708"/>
        <w:jc w:val="both"/>
        <w:rPr>
          <w:rFonts w:ascii="Times New Roman" w:hAnsi="Times New Roman"/>
          <w:sz w:val="15"/>
          <w:szCs w:val="15"/>
          <w:lang w:eastAsia="ru-RU"/>
        </w:rPr>
      </w:pPr>
      <w:r>
        <w:rPr>
          <w:rFonts w:ascii="Times New Roman" w:hAnsi="Times New Roman"/>
          <w:sz w:val="15"/>
          <w:szCs w:val="15"/>
          <w:lang w:eastAsia="ru-RU"/>
        </w:rPr>
        <w:t>-  по инициативе Обучающегося;</w:t>
      </w:r>
    </w:p>
    <w:p w:rsidR="00BD2BD1" w:rsidRDefault="00BD2BD1" w:rsidP="00C809B1">
      <w:pPr>
        <w:shd w:val="clear" w:color="auto" w:fill="FFFFFF"/>
        <w:spacing w:after="0" w:line="240" w:lineRule="auto"/>
        <w:ind w:right="-283" w:firstLine="708"/>
        <w:jc w:val="both"/>
        <w:rPr>
          <w:rFonts w:ascii="Times New Roman" w:hAnsi="Times New Roman"/>
          <w:sz w:val="15"/>
          <w:szCs w:val="15"/>
          <w:lang w:eastAsia="ru-RU"/>
        </w:rPr>
      </w:pPr>
      <w:r>
        <w:rPr>
          <w:rFonts w:ascii="Times New Roman" w:hAnsi="Times New Roman"/>
          <w:sz w:val="15"/>
          <w:szCs w:val="15"/>
          <w:lang w:eastAsia="ru-RU"/>
        </w:rPr>
        <w:t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BD2BD1" w:rsidRDefault="00BD2BD1" w:rsidP="00C809B1">
      <w:pPr>
        <w:shd w:val="clear" w:color="auto" w:fill="FFFFFF"/>
        <w:spacing w:after="0" w:line="240" w:lineRule="auto"/>
        <w:ind w:right="-283" w:firstLine="708"/>
        <w:jc w:val="both"/>
        <w:rPr>
          <w:rFonts w:ascii="Times New Roman" w:hAnsi="Times New Roman"/>
          <w:sz w:val="15"/>
          <w:szCs w:val="15"/>
          <w:lang w:eastAsia="ru-RU"/>
        </w:rPr>
      </w:pPr>
      <w:r>
        <w:rPr>
          <w:rFonts w:ascii="Times New Roman" w:hAnsi="Times New Roman"/>
          <w:sz w:val="15"/>
          <w:szCs w:val="15"/>
          <w:lang w:eastAsia="ru-RU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BD2BD1" w:rsidRDefault="00BD2BD1" w:rsidP="00C809B1">
      <w:pPr>
        <w:shd w:val="clear" w:color="auto" w:fill="FFFFFF"/>
        <w:spacing w:after="0" w:line="240" w:lineRule="auto"/>
        <w:ind w:right="-283" w:firstLine="708"/>
        <w:jc w:val="both"/>
        <w:rPr>
          <w:rFonts w:ascii="Times New Roman" w:hAnsi="Times New Roman"/>
          <w:sz w:val="15"/>
          <w:szCs w:val="15"/>
          <w:lang w:eastAsia="ru-RU"/>
        </w:rPr>
      </w:pPr>
      <w:r>
        <w:rPr>
          <w:rFonts w:ascii="Times New Roman" w:hAnsi="Times New Roman"/>
          <w:sz w:val="15"/>
          <w:szCs w:val="15"/>
          <w:lang w:eastAsia="ru-RU"/>
        </w:rPr>
        <w:t>5.5.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BD2BD1" w:rsidRDefault="00BD2BD1" w:rsidP="00C809B1">
      <w:pPr>
        <w:shd w:val="clear" w:color="auto" w:fill="FFFFFF"/>
        <w:spacing w:after="0" w:line="240" w:lineRule="auto"/>
        <w:ind w:right="-283" w:firstLine="708"/>
        <w:jc w:val="both"/>
        <w:rPr>
          <w:rFonts w:ascii="Times New Roman" w:hAnsi="Times New Roman"/>
          <w:sz w:val="15"/>
          <w:szCs w:val="15"/>
          <w:lang w:eastAsia="ru-RU"/>
        </w:rPr>
      </w:pPr>
      <w:r>
        <w:rPr>
          <w:rFonts w:ascii="Times New Roman" w:hAnsi="Times New Roman"/>
          <w:sz w:val="15"/>
          <w:szCs w:val="15"/>
          <w:lang w:eastAsia="ru-RU"/>
        </w:rPr>
        <w:t>5.6. Обучающийся вправе отказаться от исполнения 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D2BD1" w:rsidRPr="00B768E7" w:rsidRDefault="00BD2BD1" w:rsidP="00C809B1">
      <w:pPr>
        <w:shd w:val="clear" w:color="auto" w:fill="FFFFFF"/>
        <w:spacing w:after="0" w:line="240" w:lineRule="auto"/>
        <w:ind w:right="-283" w:firstLine="708"/>
        <w:jc w:val="both"/>
        <w:rPr>
          <w:rFonts w:ascii="Times New Roman" w:hAnsi="Times New Roman"/>
          <w:sz w:val="15"/>
          <w:szCs w:val="15"/>
          <w:lang w:eastAsia="ru-RU"/>
        </w:rPr>
      </w:pPr>
      <w:r>
        <w:rPr>
          <w:rFonts w:ascii="Times New Roman" w:hAnsi="Times New Roman"/>
          <w:sz w:val="15"/>
          <w:szCs w:val="15"/>
          <w:lang w:eastAsia="ru-RU"/>
        </w:rPr>
        <w:t xml:space="preserve">5.7. Расторжение настоящего  Договора приводит к отчислению Обучающегося из учебной группы. </w:t>
      </w:r>
    </w:p>
    <w:p w:rsidR="00BD2BD1" w:rsidRDefault="00BD2BD1" w:rsidP="00BA681E">
      <w:pPr>
        <w:pStyle w:val="ConsPlusNormal"/>
        <w:ind w:right="-283" w:firstLine="708"/>
        <w:jc w:val="both"/>
        <w:rPr>
          <w:rFonts w:ascii="Times New Roman" w:hAnsi="Times New Roman"/>
          <w:sz w:val="15"/>
          <w:szCs w:val="15"/>
          <w:bdr w:val="none" w:sz="0" w:space="0" w:color="auto" w:frame="1"/>
        </w:rPr>
      </w:pPr>
    </w:p>
    <w:p w:rsidR="00BD2BD1" w:rsidRPr="007A6D55" w:rsidRDefault="00BD2BD1" w:rsidP="007A6D55">
      <w:pPr>
        <w:shd w:val="clear" w:color="auto" w:fill="FFFFFF"/>
        <w:spacing w:after="0" w:line="240" w:lineRule="auto"/>
        <w:ind w:right="-283" w:firstLine="708"/>
        <w:jc w:val="center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>VI</w:t>
      </w:r>
      <w:r w:rsidRPr="007A6D55">
        <w:rPr>
          <w:rFonts w:ascii="Times New Roman" w:hAnsi="Times New Roman"/>
          <w:b/>
          <w:sz w:val="15"/>
          <w:szCs w:val="15"/>
        </w:rPr>
        <w:t xml:space="preserve">. ОТВЕТСТВЕННОСТЬ </w:t>
      </w:r>
      <w:r>
        <w:rPr>
          <w:rFonts w:ascii="Times New Roman" w:hAnsi="Times New Roman"/>
          <w:b/>
          <w:sz w:val="15"/>
          <w:szCs w:val="15"/>
        </w:rPr>
        <w:t xml:space="preserve"> ИСПОЛНИТЕЛЯ  И  ОБУЧАЮЩЕГОСЯ </w:t>
      </w:r>
    </w:p>
    <w:p w:rsidR="00BD2BD1" w:rsidRDefault="00BD2BD1" w:rsidP="007A6D55">
      <w:pPr>
        <w:shd w:val="clear" w:color="auto" w:fill="FFFFFF"/>
        <w:spacing w:after="0" w:line="240" w:lineRule="auto"/>
        <w:ind w:right="-283" w:firstLine="708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6.1. 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D2BD1" w:rsidRDefault="00BD2BD1" w:rsidP="007A6D55">
      <w:pPr>
        <w:shd w:val="clear" w:color="auto" w:fill="FFFFFF"/>
        <w:spacing w:after="0" w:line="240" w:lineRule="auto"/>
        <w:ind w:right="-283" w:firstLine="708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6.2.  Обе стороны не несут ответственности друг перед другом в случае возникновения каких-либо непредвиденных, форс-мажорных обязательств, повлиявших на выполнение настоящего Договора.</w:t>
      </w:r>
    </w:p>
    <w:p w:rsidR="00BD2BD1" w:rsidRPr="00B768E7" w:rsidRDefault="00BD2BD1" w:rsidP="006C5697">
      <w:pPr>
        <w:shd w:val="clear" w:color="auto" w:fill="FFFFFF"/>
        <w:spacing w:after="0" w:line="240" w:lineRule="auto"/>
        <w:ind w:right="-283" w:firstLine="708"/>
        <w:jc w:val="both"/>
        <w:rPr>
          <w:rFonts w:ascii="Times New Roman" w:hAnsi="Times New Roman"/>
          <w:sz w:val="15"/>
          <w:szCs w:val="15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15"/>
          <w:szCs w:val="15"/>
          <w:bdr w:val="none" w:sz="0" w:space="0" w:color="auto" w:frame="1"/>
          <w:lang w:eastAsia="ru-RU"/>
        </w:rPr>
        <w:t>6</w:t>
      </w:r>
      <w:r w:rsidRPr="00B768E7">
        <w:rPr>
          <w:rFonts w:ascii="Times New Roman" w:hAnsi="Times New Roman"/>
          <w:sz w:val="15"/>
          <w:szCs w:val="15"/>
          <w:bdr w:val="none" w:sz="0" w:space="0" w:color="auto" w:frame="1"/>
          <w:lang w:eastAsia="ru-RU"/>
        </w:rPr>
        <w:t>.3. По завершении обучения Стороны подписывают Акт оказанных услуг.</w:t>
      </w:r>
    </w:p>
    <w:p w:rsidR="00BD2BD1" w:rsidRPr="00B768E7" w:rsidRDefault="00BD2BD1" w:rsidP="004E30E3">
      <w:pPr>
        <w:shd w:val="clear" w:color="auto" w:fill="FFFFFF"/>
        <w:spacing w:before="120" w:after="120" w:line="240" w:lineRule="auto"/>
        <w:ind w:right="-283"/>
        <w:jc w:val="center"/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  <w:t>VII</w:t>
      </w:r>
      <w:r w:rsidRPr="00B768E7"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  <w:t>. СРОК ДЕЙСТВИЯ ДОГОВОРА</w:t>
      </w:r>
    </w:p>
    <w:p w:rsidR="00BD2BD1" w:rsidRDefault="00BD2BD1" w:rsidP="007A6D55">
      <w:pPr>
        <w:pStyle w:val="ConsPlusNormal"/>
        <w:ind w:right="-283" w:firstLine="708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7.1. Настоящий Д</w:t>
      </w:r>
      <w:r w:rsidRPr="00B768E7">
        <w:rPr>
          <w:rFonts w:ascii="Times New Roman" w:hAnsi="Times New Roman" w:cs="Times New Roman"/>
          <w:sz w:val="15"/>
          <w:szCs w:val="15"/>
        </w:rPr>
        <w:t>оговор вступает в силу со дня его заключения Сторонами и действует до полного исполнения Сторонами обязательств, либо до его расторжения.</w:t>
      </w:r>
    </w:p>
    <w:p w:rsidR="00BD2BD1" w:rsidRDefault="00BD2BD1" w:rsidP="007A6D55">
      <w:pPr>
        <w:pStyle w:val="ConsPlusNormal"/>
        <w:ind w:right="-283" w:firstLine="708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7.2.  Договор отпечатан в двух экземплярах, оба из которых имеют равную юридическую силу.</w:t>
      </w:r>
    </w:p>
    <w:p w:rsidR="00BD2BD1" w:rsidRPr="00B768E7" w:rsidRDefault="00BD2BD1" w:rsidP="007A6D55">
      <w:pPr>
        <w:pStyle w:val="ConsPlusNormal"/>
        <w:ind w:right="-283" w:firstLine="708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Экземпляр № 1 – хранится у «Исполнителя» </w:t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  <w:t>Экземпляр № 2 – хранится у «Обучающегося»</w:t>
      </w:r>
    </w:p>
    <w:p w:rsidR="00BD2BD1" w:rsidRPr="00B768E7" w:rsidRDefault="00BD2BD1" w:rsidP="004E30E3">
      <w:pPr>
        <w:shd w:val="clear" w:color="auto" w:fill="FFFFFF"/>
        <w:spacing w:before="120" w:after="120" w:line="240" w:lineRule="auto"/>
        <w:ind w:right="-283"/>
        <w:jc w:val="center"/>
        <w:rPr>
          <w:rFonts w:ascii="Times New Roman" w:hAnsi="Times New Roman"/>
          <w:b/>
          <w:sz w:val="15"/>
          <w:szCs w:val="15"/>
          <w:lang w:eastAsia="ru-RU"/>
        </w:rPr>
      </w:pPr>
      <w:r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  <w:t>VIII</w:t>
      </w:r>
      <w:r w:rsidRPr="00B768E7"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  <w:t>. ЗАКЛЮЧИТЕЛЬНЫЕ  ПОЛОЖЕНИЯ</w:t>
      </w:r>
    </w:p>
    <w:p w:rsidR="00BD2BD1" w:rsidRPr="00B768E7" w:rsidRDefault="00BD2BD1" w:rsidP="003E57B9">
      <w:pPr>
        <w:pStyle w:val="ConsPlusNormal"/>
        <w:ind w:right="-283" w:firstLine="708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  <w:bdr w:val="none" w:sz="0" w:space="0" w:color="auto" w:frame="1"/>
        </w:rPr>
        <w:t>8</w:t>
      </w:r>
      <w:r w:rsidRPr="00B768E7">
        <w:rPr>
          <w:rFonts w:ascii="Times New Roman" w:hAnsi="Times New Roman" w:cs="Times New Roman"/>
          <w:sz w:val="15"/>
          <w:szCs w:val="15"/>
          <w:bdr w:val="none" w:sz="0" w:space="0" w:color="auto" w:frame="1"/>
        </w:rPr>
        <w:t xml:space="preserve">.1. </w:t>
      </w:r>
      <w:r w:rsidRPr="00B768E7">
        <w:rPr>
          <w:rFonts w:ascii="Times New Roman" w:hAnsi="Times New Roman" w:cs="Times New Roman"/>
          <w:sz w:val="15"/>
          <w:szCs w:val="15"/>
        </w:rPr>
        <w:t>Сведения, указанные в настоящем договоре, соответствуют информации, размещенно</w:t>
      </w:r>
      <w:r>
        <w:rPr>
          <w:rFonts w:ascii="Times New Roman" w:hAnsi="Times New Roman" w:cs="Times New Roman"/>
          <w:sz w:val="15"/>
          <w:szCs w:val="15"/>
        </w:rPr>
        <w:t>й на официальном сайте «Исполнителя»</w:t>
      </w:r>
      <w:r w:rsidRPr="00B768E7">
        <w:rPr>
          <w:rFonts w:ascii="Times New Roman" w:hAnsi="Times New Roman" w:cs="Times New Roman"/>
          <w:sz w:val="15"/>
          <w:szCs w:val="15"/>
        </w:rPr>
        <w:t xml:space="preserve"> в сети "Интернет" на дату заключения настоящего договора (адрес сайта</w:t>
      </w:r>
      <w:r>
        <w:rPr>
          <w:rFonts w:ascii="Times New Roman" w:hAnsi="Times New Roman" w:cs="Times New Roman"/>
          <w:sz w:val="15"/>
          <w:szCs w:val="15"/>
        </w:rPr>
        <w:t xml:space="preserve"> Levdosaaf.ru</w:t>
      </w:r>
      <w:r w:rsidRPr="00B768E7">
        <w:rPr>
          <w:rFonts w:ascii="Times New Roman" w:hAnsi="Times New Roman" w:cs="Times New Roman"/>
          <w:sz w:val="15"/>
          <w:szCs w:val="15"/>
        </w:rPr>
        <w:t>).</w:t>
      </w:r>
    </w:p>
    <w:p w:rsidR="00BD2BD1" w:rsidRPr="00B768E7" w:rsidRDefault="00BD2BD1" w:rsidP="003E57B9">
      <w:pPr>
        <w:pStyle w:val="ConsPlusNormal"/>
        <w:ind w:right="-283" w:firstLine="708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8</w:t>
      </w:r>
      <w:r w:rsidRPr="00B768E7">
        <w:rPr>
          <w:rFonts w:ascii="Times New Roman" w:hAnsi="Times New Roman" w:cs="Times New Roman"/>
          <w:sz w:val="15"/>
          <w:szCs w:val="15"/>
        </w:rPr>
        <w:t xml:space="preserve">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</w:t>
      </w:r>
      <w:r>
        <w:rPr>
          <w:rFonts w:ascii="Times New Roman" w:hAnsi="Times New Roman" w:cs="Times New Roman"/>
          <w:sz w:val="15"/>
          <w:szCs w:val="15"/>
        </w:rPr>
        <w:t>образовательную организацию</w:t>
      </w:r>
      <w:r w:rsidRPr="00B768E7">
        <w:rPr>
          <w:rFonts w:ascii="Times New Roman" w:hAnsi="Times New Roman" w:cs="Times New Roman"/>
          <w:color w:val="FF0000"/>
          <w:sz w:val="15"/>
          <w:szCs w:val="15"/>
        </w:rPr>
        <w:t xml:space="preserve"> </w:t>
      </w:r>
      <w:r w:rsidRPr="00B768E7">
        <w:rPr>
          <w:rFonts w:ascii="Times New Roman" w:hAnsi="Times New Roman" w:cs="Times New Roman"/>
          <w:sz w:val="15"/>
          <w:szCs w:val="15"/>
        </w:rPr>
        <w:t>до даты издания приказа об окончании обучения или отчи</w:t>
      </w:r>
      <w:r>
        <w:rPr>
          <w:rFonts w:ascii="Times New Roman" w:hAnsi="Times New Roman" w:cs="Times New Roman"/>
          <w:sz w:val="15"/>
          <w:szCs w:val="15"/>
        </w:rPr>
        <w:t>слении Обучающегося из образовательной организации</w:t>
      </w:r>
      <w:r w:rsidRPr="00B768E7">
        <w:rPr>
          <w:rFonts w:ascii="Times New Roman" w:hAnsi="Times New Roman" w:cs="Times New Roman"/>
          <w:sz w:val="15"/>
          <w:szCs w:val="15"/>
        </w:rPr>
        <w:t>.</w:t>
      </w:r>
    </w:p>
    <w:p w:rsidR="00BD2BD1" w:rsidRDefault="00BD2BD1" w:rsidP="005C3216">
      <w:pPr>
        <w:shd w:val="clear" w:color="auto" w:fill="FFFFFF"/>
        <w:spacing w:after="0" w:line="240" w:lineRule="auto"/>
        <w:ind w:right="-283"/>
        <w:jc w:val="both"/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</w:pPr>
      <w:r w:rsidRPr="00B768E7">
        <w:rPr>
          <w:rFonts w:ascii="Times New Roman" w:hAnsi="Times New Roman"/>
          <w:sz w:val="15"/>
          <w:szCs w:val="15"/>
          <w:bdr w:val="none" w:sz="0" w:space="0" w:color="auto" w:frame="1"/>
          <w:lang w:eastAsia="ru-RU"/>
        </w:rPr>
        <w:t>.</w:t>
      </w:r>
      <w:r>
        <w:rPr>
          <w:rFonts w:ascii="Times New Roman" w:hAnsi="Times New Roman"/>
          <w:sz w:val="15"/>
          <w:szCs w:val="15"/>
          <w:bdr w:val="none" w:sz="0" w:space="0" w:color="auto" w:frame="1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  <w:t>IX</w:t>
      </w:r>
      <w:r w:rsidRPr="00B768E7"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  <w:t>.</w:t>
      </w:r>
      <w:r>
        <w:rPr>
          <w:rFonts w:ascii="Times New Roman" w:hAnsi="Times New Roman"/>
          <w:b/>
          <w:sz w:val="15"/>
          <w:szCs w:val="15"/>
          <w:bdr w:val="none" w:sz="0" w:space="0" w:color="auto" w:frame="1"/>
          <w:lang w:eastAsia="ru-RU"/>
        </w:rPr>
        <w:t xml:space="preserve">АДРЕСА    И  РЕКВИЗИТЫ   СТОРОН 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558"/>
        <w:gridCol w:w="5262"/>
      </w:tblGrid>
      <w:tr w:rsidR="00BD2BD1" w:rsidRPr="00C87C2A" w:rsidTr="00A32A05">
        <w:tc>
          <w:tcPr>
            <w:tcW w:w="4926" w:type="dxa"/>
            <w:gridSpan w:val="2"/>
          </w:tcPr>
          <w:p w:rsidR="00BD2BD1" w:rsidRPr="008E0B5F" w:rsidRDefault="00BD2BD1" w:rsidP="006C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5262" w:type="dxa"/>
          </w:tcPr>
          <w:p w:rsidR="00BD2BD1" w:rsidRPr="008E0B5F" w:rsidRDefault="00BD2BD1" w:rsidP="006C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ОБУЧАЮЩИЙСЯ</w:t>
            </w:r>
          </w:p>
        </w:tc>
      </w:tr>
      <w:tr w:rsidR="00BD2BD1" w:rsidRPr="00C87C2A" w:rsidTr="00A32A05">
        <w:tc>
          <w:tcPr>
            <w:tcW w:w="4926" w:type="dxa"/>
            <w:gridSpan w:val="2"/>
          </w:tcPr>
          <w:p w:rsidR="00BD2BD1" w:rsidRPr="006C5697" w:rsidRDefault="00BD2BD1" w:rsidP="006C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C5697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Местное отделение ДОСААФ России Левокумского района Ставропольского края</w:t>
            </w:r>
          </w:p>
        </w:tc>
        <w:tc>
          <w:tcPr>
            <w:tcW w:w="5262" w:type="dxa"/>
          </w:tcPr>
          <w:p w:rsidR="00BD2BD1" w:rsidRDefault="00BD2BD1" w:rsidP="0086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____________________________________________</w:t>
            </w:r>
          </w:p>
          <w:p w:rsidR="00BD2BD1" w:rsidRDefault="00BD2BD1" w:rsidP="0086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____________________________________________</w:t>
            </w:r>
          </w:p>
          <w:p w:rsidR="00BD2BD1" w:rsidRPr="00C87C2A" w:rsidRDefault="00BD2BD1" w:rsidP="0086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BD1" w:rsidRPr="00C87C2A" w:rsidTr="00A32A05">
        <w:trPr>
          <w:trHeight w:val="422"/>
        </w:trPr>
        <w:tc>
          <w:tcPr>
            <w:tcW w:w="1368" w:type="dxa"/>
          </w:tcPr>
          <w:p w:rsidR="00BD2BD1" w:rsidRPr="00564406" w:rsidRDefault="00BD2BD1" w:rsidP="0086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5"/>
                <w:szCs w:val="15"/>
                <w:lang w:eastAsia="ru-RU"/>
              </w:rPr>
            </w:pPr>
            <w:r w:rsidRPr="00564406">
              <w:rPr>
                <w:rFonts w:ascii="Times New Roman" w:hAnsi="Times New Roman"/>
                <w:b/>
                <w:bCs/>
                <w:i/>
                <w:sz w:val="15"/>
                <w:szCs w:val="15"/>
                <w:lang w:eastAsia="ru-RU"/>
              </w:rPr>
              <w:t>Почтовый адрес:</w:t>
            </w:r>
            <w:r w:rsidRPr="00564406">
              <w:rPr>
                <w:rFonts w:ascii="Times New Roman" w:hAnsi="Times New Roman"/>
                <w:bCs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3558" w:type="dxa"/>
          </w:tcPr>
          <w:p w:rsidR="00BD2BD1" w:rsidRPr="006C5697" w:rsidRDefault="00BD2BD1" w:rsidP="0086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90AE8">
              <w:rPr>
                <w:rFonts w:ascii="Times New Roman" w:hAnsi="Times New Roman"/>
                <w:sz w:val="15"/>
                <w:szCs w:val="15"/>
              </w:rPr>
              <w:t>357960, Ставропольский край, Левокумский район, село Левокумское, улица Комсомольская, дом 66</w:t>
            </w:r>
          </w:p>
        </w:tc>
        <w:tc>
          <w:tcPr>
            <w:tcW w:w="5262" w:type="dxa"/>
            <w:vMerge w:val="restart"/>
          </w:tcPr>
          <w:p w:rsidR="00BD2BD1" w:rsidRDefault="00BD2BD1" w:rsidP="0086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C56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Дата рождения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________________________________</w:t>
            </w:r>
          </w:p>
          <w:p w:rsidR="00BD2BD1" w:rsidRDefault="00BD2BD1" w:rsidP="0086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Место рождения _______________________________</w:t>
            </w:r>
          </w:p>
          <w:p w:rsidR="00BD2BD1" w:rsidRDefault="00BD2BD1" w:rsidP="0086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Адрес регистрации _____________________________</w:t>
            </w:r>
          </w:p>
          <w:p w:rsidR="00BD2BD1" w:rsidRDefault="00BD2BD1" w:rsidP="0086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______________________________________________</w:t>
            </w:r>
          </w:p>
          <w:p w:rsidR="00BD2BD1" w:rsidRDefault="00BD2BD1" w:rsidP="0086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D2BD1" w:rsidRDefault="00BD2BD1" w:rsidP="0086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Паспорт серии ________номер ___________________</w:t>
            </w:r>
          </w:p>
          <w:p w:rsidR="00BD2BD1" w:rsidRDefault="00BD2BD1" w:rsidP="0086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Выдан «______»___________________ _______ </w:t>
            </w:r>
          </w:p>
          <w:p w:rsidR="00BD2BD1" w:rsidRDefault="00BD2BD1" w:rsidP="0086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Кем___________________________________________</w:t>
            </w:r>
          </w:p>
          <w:p w:rsidR="00BD2BD1" w:rsidRDefault="00BD2BD1" w:rsidP="0086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Телефон _______________________________________</w:t>
            </w:r>
          </w:p>
          <w:p w:rsidR="00BD2BD1" w:rsidRPr="005C3216" w:rsidRDefault="00BD2BD1" w:rsidP="0086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D2BD1" w:rsidRPr="00C87C2A" w:rsidTr="00A32A05">
        <w:trPr>
          <w:trHeight w:val="203"/>
        </w:trPr>
        <w:tc>
          <w:tcPr>
            <w:tcW w:w="1368" w:type="dxa"/>
          </w:tcPr>
          <w:p w:rsidR="00BD2BD1" w:rsidRPr="00A32A05" w:rsidRDefault="00BD2BD1" w:rsidP="00863DC6">
            <w:pPr>
              <w:spacing w:after="0" w:line="240" w:lineRule="auto"/>
              <w:ind w:right="-283"/>
              <w:rPr>
                <w:rFonts w:ascii="Times New Roman" w:hAnsi="Times New Roman"/>
                <w:i/>
                <w:sz w:val="15"/>
                <w:szCs w:val="15"/>
              </w:rPr>
            </w:pPr>
            <w:r w:rsidRPr="00A32A05">
              <w:rPr>
                <w:rFonts w:ascii="Times New Roman" w:hAnsi="Times New Roman"/>
                <w:i/>
                <w:sz w:val="15"/>
                <w:szCs w:val="15"/>
              </w:rPr>
              <w:t>ИНН</w:t>
            </w:r>
          </w:p>
        </w:tc>
        <w:tc>
          <w:tcPr>
            <w:tcW w:w="3558" w:type="dxa"/>
          </w:tcPr>
          <w:p w:rsidR="00BD2BD1" w:rsidRPr="00B768E7" w:rsidRDefault="00BD2BD1" w:rsidP="00863DC6">
            <w:pPr>
              <w:spacing w:after="0" w:line="240" w:lineRule="auto"/>
              <w:ind w:right="-283"/>
              <w:rPr>
                <w:rFonts w:ascii="Times New Roman" w:hAnsi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/>
                <w:sz w:val="15"/>
                <w:szCs w:val="15"/>
                <w:lang w:val="en-US"/>
              </w:rPr>
              <w:t>2613009687</w:t>
            </w:r>
          </w:p>
        </w:tc>
        <w:tc>
          <w:tcPr>
            <w:tcW w:w="5262" w:type="dxa"/>
            <w:vMerge/>
          </w:tcPr>
          <w:p w:rsidR="00BD2BD1" w:rsidRPr="006C5697" w:rsidRDefault="00BD2BD1" w:rsidP="0086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D2BD1" w:rsidRPr="00C87C2A" w:rsidTr="00A32A05">
        <w:trPr>
          <w:trHeight w:val="160"/>
        </w:trPr>
        <w:tc>
          <w:tcPr>
            <w:tcW w:w="1368" w:type="dxa"/>
          </w:tcPr>
          <w:p w:rsidR="00BD2BD1" w:rsidRPr="00A32A05" w:rsidRDefault="00BD2BD1" w:rsidP="00863DC6">
            <w:pPr>
              <w:spacing w:after="0" w:line="240" w:lineRule="auto"/>
              <w:ind w:right="-283"/>
              <w:rPr>
                <w:rFonts w:ascii="Times New Roman" w:hAnsi="Times New Roman"/>
                <w:i/>
                <w:sz w:val="15"/>
                <w:szCs w:val="15"/>
              </w:rPr>
            </w:pPr>
            <w:r w:rsidRPr="00A32A05">
              <w:rPr>
                <w:rFonts w:ascii="Times New Roman" w:hAnsi="Times New Roman"/>
                <w:i/>
                <w:sz w:val="15"/>
                <w:szCs w:val="15"/>
              </w:rPr>
              <w:t>КПП</w:t>
            </w:r>
          </w:p>
        </w:tc>
        <w:tc>
          <w:tcPr>
            <w:tcW w:w="3558" w:type="dxa"/>
          </w:tcPr>
          <w:p w:rsidR="00BD2BD1" w:rsidRPr="00B768E7" w:rsidRDefault="00BD2BD1" w:rsidP="00863DC6">
            <w:pPr>
              <w:spacing w:after="0" w:line="240" w:lineRule="auto"/>
              <w:ind w:right="-283"/>
              <w:rPr>
                <w:rFonts w:ascii="Times New Roman" w:hAnsi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/>
                <w:sz w:val="15"/>
                <w:szCs w:val="15"/>
                <w:lang w:val="en-US"/>
              </w:rPr>
              <w:t>261301001</w:t>
            </w:r>
          </w:p>
        </w:tc>
        <w:tc>
          <w:tcPr>
            <w:tcW w:w="5262" w:type="dxa"/>
            <w:vMerge/>
          </w:tcPr>
          <w:p w:rsidR="00BD2BD1" w:rsidRPr="006C5697" w:rsidRDefault="00BD2BD1" w:rsidP="0086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D2BD1" w:rsidRPr="00C87C2A" w:rsidTr="00A32A05">
        <w:trPr>
          <w:trHeight w:val="270"/>
        </w:trPr>
        <w:tc>
          <w:tcPr>
            <w:tcW w:w="1368" w:type="dxa"/>
          </w:tcPr>
          <w:p w:rsidR="00BD2BD1" w:rsidRPr="00A32A05" w:rsidRDefault="00BD2BD1" w:rsidP="0086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15"/>
                <w:szCs w:val="15"/>
                <w:lang w:eastAsia="ru-RU"/>
              </w:rPr>
            </w:pPr>
            <w:r w:rsidRPr="00A32A05">
              <w:rPr>
                <w:rFonts w:ascii="Times New Roman" w:hAnsi="Times New Roman"/>
                <w:bCs/>
                <w:i/>
                <w:sz w:val="15"/>
                <w:szCs w:val="15"/>
                <w:lang w:eastAsia="ru-RU"/>
              </w:rPr>
              <w:t>Банк</w:t>
            </w:r>
          </w:p>
        </w:tc>
        <w:tc>
          <w:tcPr>
            <w:tcW w:w="3558" w:type="dxa"/>
          </w:tcPr>
          <w:p w:rsidR="00BD2BD1" w:rsidRPr="00A32A05" w:rsidRDefault="00BD2BD1" w:rsidP="0086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5"/>
                <w:szCs w:val="15"/>
                <w:lang w:eastAsia="ru-RU"/>
              </w:rPr>
            </w:pPr>
            <w:r w:rsidRPr="00A32A05">
              <w:rPr>
                <w:rFonts w:ascii="Times New Roman" w:hAnsi="Times New Roman"/>
                <w:bCs/>
                <w:sz w:val="15"/>
                <w:szCs w:val="15"/>
                <w:lang w:eastAsia="ru-RU"/>
              </w:rPr>
              <w:t>Отделение № 5230 Сбербанка России г. Ставрополь</w:t>
            </w:r>
          </w:p>
        </w:tc>
        <w:tc>
          <w:tcPr>
            <w:tcW w:w="5262" w:type="dxa"/>
            <w:vMerge/>
          </w:tcPr>
          <w:p w:rsidR="00BD2BD1" w:rsidRPr="006C5697" w:rsidRDefault="00BD2BD1" w:rsidP="0086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D2BD1" w:rsidRPr="00C87C2A" w:rsidTr="00A32A05">
        <w:trPr>
          <w:trHeight w:val="155"/>
        </w:trPr>
        <w:tc>
          <w:tcPr>
            <w:tcW w:w="1368" w:type="dxa"/>
          </w:tcPr>
          <w:p w:rsidR="00BD2BD1" w:rsidRPr="00B768E7" w:rsidRDefault="00BD2BD1" w:rsidP="00863DC6">
            <w:pPr>
              <w:spacing w:after="0" w:line="240" w:lineRule="auto"/>
              <w:ind w:right="-283"/>
              <w:rPr>
                <w:rFonts w:ascii="Times New Roman" w:hAnsi="Times New Roman"/>
                <w:sz w:val="15"/>
                <w:szCs w:val="15"/>
              </w:rPr>
            </w:pPr>
            <w:r w:rsidRPr="00B768E7">
              <w:rPr>
                <w:rFonts w:ascii="Times New Roman" w:hAnsi="Times New Roman"/>
                <w:sz w:val="15"/>
                <w:szCs w:val="15"/>
              </w:rPr>
              <w:t>р/с:</w:t>
            </w:r>
          </w:p>
        </w:tc>
        <w:tc>
          <w:tcPr>
            <w:tcW w:w="3558" w:type="dxa"/>
          </w:tcPr>
          <w:p w:rsidR="00BD2BD1" w:rsidRPr="00B768E7" w:rsidRDefault="00BD2BD1" w:rsidP="00863DC6">
            <w:pPr>
              <w:spacing w:after="0" w:line="240" w:lineRule="auto"/>
              <w:ind w:right="-283"/>
              <w:rPr>
                <w:rFonts w:ascii="Times New Roman" w:hAnsi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/>
                <w:sz w:val="15"/>
                <w:szCs w:val="15"/>
                <w:lang w:val="en-US"/>
              </w:rPr>
              <w:t>40703810960140000261</w:t>
            </w:r>
          </w:p>
        </w:tc>
        <w:tc>
          <w:tcPr>
            <w:tcW w:w="5262" w:type="dxa"/>
            <w:vMerge/>
          </w:tcPr>
          <w:p w:rsidR="00BD2BD1" w:rsidRPr="006C5697" w:rsidRDefault="00BD2BD1" w:rsidP="0086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D2BD1" w:rsidRPr="00C87C2A" w:rsidTr="00A32A05">
        <w:trPr>
          <w:trHeight w:val="168"/>
        </w:trPr>
        <w:tc>
          <w:tcPr>
            <w:tcW w:w="1368" w:type="dxa"/>
          </w:tcPr>
          <w:p w:rsidR="00BD2BD1" w:rsidRPr="00B768E7" w:rsidRDefault="00BD2BD1" w:rsidP="00863DC6">
            <w:pPr>
              <w:spacing w:after="0" w:line="240" w:lineRule="auto"/>
              <w:ind w:right="-283"/>
              <w:rPr>
                <w:rFonts w:ascii="Times New Roman" w:hAnsi="Times New Roman"/>
                <w:sz w:val="15"/>
                <w:szCs w:val="15"/>
              </w:rPr>
            </w:pPr>
            <w:r w:rsidRPr="00B768E7">
              <w:rPr>
                <w:rFonts w:ascii="Times New Roman" w:hAnsi="Times New Roman"/>
                <w:sz w:val="15"/>
                <w:szCs w:val="15"/>
              </w:rPr>
              <w:t>БИК:</w:t>
            </w:r>
          </w:p>
        </w:tc>
        <w:tc>
          <w:tcPr>
            <w:tcW w:w="3558" w:type="dxa"/>
          </w:tcPr>
          <w:p w:rsidR="00BD2BD1" w:rsidRPr="00B768E7" w:rsidRDefault="00BD2BD1" w:rsidP="00863DC6">
            <w:pPr>
              <w:spacing w:after="0" w:line="240" w:lineRule="auto"/>
              <w:ind w:right="-283"/>
              <w:rPr>
                <w:rFonts w:ascii="Times New Roman" w:hAnsi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/>
                <w:sz w:val="15"/>
                <w:szCs w:val="15"/>
                <w:lang w:val="en-US"/>
              </w:rPr>
              <w:t>040702615</w:t>
            </w:r>
          </w:p>
        </w:tc>
        <w:tc>
          <w:tcPr>
            <w:tcW w:w="5262" w:type="dxa"/>
            <w:vMerge/>
          </w:tcPr>
          <w:p w:rsidR="00BD2BD1" w:rsidRPr="006C5697" w:rsidRDefault="00BD2BD1" w:rsidP="0086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D2BD1" w:rsidRPr="00C87C2A" w:rsidTr="00A32A05">
        <w:trPr>
          <w:trHeight w:val="151"/>
        </w:trPr>
        <w:tc>
          <w:tcPr>
            <w:tcW w:w="1368" w:type="dxa"/>
          </w:tcPr>
          <w:p w:rsidR="00BD2BD1" w:rsidRPr="00B768E7" w:rsidRDefault="00BD2BD1" w:rsidP="00863DC6">
            <w:pPr>
              <w:spacing w:after="0" w:line="240" w:lineRule="auto"/>
              <w:ind w:right="-283"/>
              <w:rPr>
                <w:rFonts w:ascii="Times New Roman" w:hAnsi="Times New Roman"/>
                <w:sz w:val="15"/>
                <w:szCs w:val="15"/>
              </w:rPr>
            </w:pPr>
            <w:r w:rsidRPr="00B768E7">
              <w:rPr>
                <w:rFonts w:ascii="Times New Roman" w:hAnsi="Times New Roman"/>
                <w:sz w:val="15"/>
                <w:szCs w:val="15"/>
              </w:rPr>
              <w:t>т/ф:</w:t>
            </w:r>
          </w:p>
        </w:tc>
        <w:tc>
          <w:tcPr>
            <w:tcW w:w="3558" w:type="dxa"/>
          </w:tcPr>
          <w:p w:rsidR="00BD2BD1" w:rsidRPr="00B768E7" w:rsidRDefault="00BD2BD1" w:rsidP="00863DC6">
            <w:pPr>
              <w:spacing w:after="0" w:line="240" w:lineRule="auto"/>
              <w:ind w:right="-283"/>
              <w:rPr>
                <w:rFonts w:ascii="Times New Roman" w:hAnsi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/>
                <w:sz w:val="15"/>
                <w:szCs w:val="15"/>
                <w:lang w:val="en-US"/>
              </w:rPr>
              <w:t>(865) 433-19-38</w:t>
            </w:r>
          </w:p>
        </w:tc>
        <w:tc>
          <w:tcPr>
            <w:tcW w:w="5262" w:type="dxa"/>
            <w:vMerge/>
          </w:tcPr>
          <w:p w:rsidR="00BD2BD1" w:rsidRPr="006C5697" w:rsidRDefault="00BD2BD1" w:rsidP="0086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D2BD1" w:rsidRPr="00C87C2A" w:rsidTr="00A32A05">
        <w:trPr>
          <w:trHeight w:val="421"/>
        </w:trPr>
        <w:tc>
          <w:tcPr>
            <w:tcW w:w="1368" w:type="dxa"/>
          </w:tcPr>
          <w:p w:rsidR="00BD2BD1" w:rsidRPr="00B768E7" w:rsidRDefault="00BD2BD1" w:rsidP="00863DC6">
            <w:pPr>
              <w:spacing w:after="0" w:line="240" w:lineRule="auto"/>
              <w:ind w:right="-283"/>
              <w:rPr>
                <w:rFonts w:ascii="Times New Roman" w:hAnsi="Times New Roman"/>
                <w:sz w:val="15"/>
                <w:szCs w:val="15"/>
              </w:rPr>
            </w:pPr>
            <w:r w:rsidRPr="00B768E7">
              <w:rPr>
                <w:rFonts w:ascii="Times New Roman" w:hAnsi="Times New Roman"/>
                <w:sz w:val="15"/>
                <w:szCs w:val="15"/>
                <w:lang w:val="en-US"/>
              </w:rPr>
              <w:t>e-mail</w:t>
            </w:r>
            <w:r w:rsidRPr="00B768E7">
              <w:rPr>
                <w:rFonts w:ascii="Times New Roman" w:hAnsi="Times New Roman"/>
                <w:sz w:val="15"/>
                <w:szCs w:val="15"/>
              </w:rPr>
              <w:t>:</w:t>
            </w:r>
          </w:p>
        </w:tc>
        <w:tc>
          <w:tcPr>
            <w:tcW w:w="3558" w:type="dxa"/>
          </w:tcPr>
          <w:p w:rsidR="00BD2BD1" w:rsidRPr="00B768E7" w:rsidRDefault="00BD2BD1" w:rsidP="00863DC6">
            <w:pPr>
              <w:spacing w:after="0" w:line="240" w:lineRule="auto"/>
              <w:ind w:right="-283"/>
              <w:rPr>
                <w:rFonts w:ascii="Times New Roman" w:hAnsi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/>
                <w:sz w:val="15"/>
                <w:szCs w:val="15"/>
                <w:lang w:val="en-US"/>
              </w:rPr>
              <w:t>Levdosaaf@mail.ru</w:t>
            </w:r>
          </w:p>
        </w:tc>
        <w:tc>
          <w:tcPr>
            <w:tcW w:w="5262" w:type="dxa"/>
            <w:vMerge/>
          </w:tcPr>
          <w:p w:rsidR="00BD2BD1" w:rsidRPr="006C5697" w:rsidRDefault="00BD2BD1" w:rsidP="0086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D2BD1" w:rsidRPr="00C87C2A" w:rsidTr="00B0467D">
        <w:trPr>
          <w:trHeight w:val="421"/>
        </w:trPr>
        <w:tc>
          <w:tcPr>
            <w:tcW w:w="4926" w:type="dxa"/>
            <w:gridSpan w:val="2"/>
          </w:tcPr>
          <w:p w:rsidR="00BD2BD1" w:rsidRPr="00036433" w:rsidRDefault="00BD2BD1" w:rsidP="005C3216">
            <w:pPr>
              <w:spacing w:before="120" w:after="120" w:line="240" w:lineRule="auto"/>
              <w:ind w:right="-283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36433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Председатель ______________________В.В. Марченко</w:t>
            </w:r>
          </w:p>
          <w:p w:rsidR="00BD2BD1" w:rsidRPr="00036433" w:rsidRDefault="00BD2BD1" w:rsidP="005C3216">
            <w:pPr>
              <w:spacing w:before="120" w:after="120" w:line="240" w:lineRule="auto"/>
              <w:ind w:right="-283"/>
              <w:jc w:val="center"/>
              <w:rPr>
                <w:rFonts w:ascii="Times New Roman" w:hAnsi="Times New Roman"/>
                <w:b/>
                <w:sz w:val="15"/>
                <w:szCs w:val="15"/>
                <w:bdr w:val="none" w:sz="0" w:space="0" w:color="auto" w:frame="1"/>
                <w:lang w:eastAsia="ru-RU"/>
              </w:rPr>
            </w:pPr>
            <w:r w:rsidRPr="00036433">
              <w:rPr>
                <w:rFonts w:ascii="Times New Roman" w:hAnsi="Times New Roman"/>
                <w:b/>
                <w:sz w:val="15"/>
                <w:szCs w:val="15"/>
                <w:bdr w:val="none" w:sz="0" w:space="0" w:color="auto" w:frame="1"/>
                <w:lang w:eastAsia="ru-RU"/>
              </w:rPr>
              <w:t>«_______»_____________________________20______ г</w:t>
            </w:r>
          </w:p>
          <w:p w:rsidR="00BD2BD1" w:rsidRDefault="00BD2BD1" w:rsidP="00863DC6">
            <w:pPr>
              <w:spacing w:after="0" w:line="240" w:lineRule="auto"/>
              <w:ind w:right="-283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5262" w:type="dxa"/>
          </w:tcPr>
          <w:p w:rsidR="00BD2BD1" w:rsidRPr="00036433" w:rsidRDefault="00BD2BD1" w:rsidP="005C3216">
            <w:pPr>
              <w:spacing w:before="120" w:after="120" w:line="240" w:lineRule="auto"/>
              <w:ind w:right="-283"/>
              <w:jc w:val="center"/>
              <w:rPr>
                <w:rFonts w:ascii="Times New Roman" w:hAnsi="Times New Roman"/>
                <w:b/>
                <w:sz w:val="15"/>
                <w:szCs w:val="15"/>
                <w:bdr w:val="none" w:sz="0" w:space="0" w:color="auto" w:frame="1"/>
                <w:lang w:eastAsia="ru-RU"/>
              </w:rPr>
            </w:pPr>
            <w:r w:rsidRPr="00036433">
              <w:rPr>
                <w:rFonts w:ascii="Times New Roman" w:hAnsi="Times New Roman"/>
                <w:b/>
                <w:sz w:val="15"/>
                <w:szCs w:val="15"/>
                <w:bdr w:val="none" w:sz="0" w:space="0" w:color="auto" w:frame="1"/>
                <w:lang w:eastAsia="ru-RU"/>
              </w:rPr>
              <w:t>______________________________________   _______________________</w:t>
            </w:r>
          </w:p>
          <w:p w:rsidR="00BD2BD1" w:rsidRPr="006C5697" w:rsidRDefault="00BD2BD1" w:rsidP="005C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15"/>
                <w:szCs w:val="15"/>
                <w:bdr w:val="none" w:sz="0" w:space="0" w:color="auto" w:frame="1"/>
                <w:lang w:eastAsia="ru-RU"/>
              </w:rPr>
              <w:t xml:space="preserve">                  </w:t>
            </w:r>
            <w:r w:rsidRPr="00036433">
              <w:rPr>
                <w:rFonts w:ascii="Times New Roman" w:hAnsi="Times New Roman"/>
                <w:b/>
                <w:sz w:val="15"/>
                <w:szCs w:val="15"/>
                <w:bdr w:val="none" w:sz="0" w:space="0" w:color="auto" w:frame="1"/>
                <w:lang w:eastAsia="ru-RU"/>
              </w:rPr>
              <w:t>«_______»_____________________________20______ г</w:t>
            </w:r>
          </w:p>
        </w:tc>
      </w:tr>
    </w:tbl>
    <w:p w:rsidR="00BD2BD1" w:rsidRDefault="00BD2BD1" w:rsidP="005C3216">
      <w:pPr>
        <w:shd w:val="clear" w:color="auto" w:fill="FFFFFF"/>
        <w:spacing w:before="120" w:after="120" w:line="240" w:lineRule="auto"/>
        <w:ind w:right="-283"/>
        <w:jc w:val="center"/>
        <w:rPr>
          <w:bdr w:val="none" w:sz="0" w:space="0" w:color="auto" w:frame="1"/>
          <w:lang w:eastAsia="ru-RU"/>
        </w:rPr>
      </w:pPr>
    </w:p>
    <w:sectPr w:rsidR="00BD2BD1" w:rsidSect="002F7680">
      <w:pgSz w:w="11906" w:h="16838"/>
      <w:pgMar w:top="709" w:right="707" w:bottom="142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BD1" w:rsidRDefault="00BD2BD1" w:rsidP="009B51F3">
      <w:pPr>
        <w:spacing w:after="0" w:line="240" w:lineRule="auto"/>
      </w:pPr>
      <w:r>
        <w:separator/>
      </w:r>
    </w:p>
  </w:endnote>
  <w:endnote w:type="continuationSeparator" w:id="0">
    <w:p w:rsidR="00BD2BD1" w:rsidRDefault="00BD2BD1" w:rsidP="009B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BD1" w:rsidRDefault="00BD2BD1" w:rsidP="009B51F3">
      <w:pPr>
        <w:spacing w:after="0" w:line="240" w:lineRule="auto"/>
      </w:pPr>
      <w:r>
        <w:separator/>
      </w:r>
    </w:p>
  </w:footnote>
  <w:footnote w:type="continuationSeparator" w:id="0">
    <w:p w:rsidR="00BD2BD1" w:rsidRDefault="00BD2BD1" w:rsidP="009B51F3">
      <w:pPr>
        <w:spacing w:after="0" w:line="240" w:lineRule="auto"/>
      </w:pPr>
      <w:r>
        <w:continuationSeparator/>
      </w:r>
    </w:p>
  </w:footnote>
  <w:footnote w:id="1">
    <w:p w:rsidR="00BD2BD1" w:rsidRDefault="00BD2BD1">
      <w:pPr>
        <w:pStyle w:val="FootnoteText"/>
      </w:pPr>
      <w:r w:rsidRPr="00443495">
        <w:rPr>
          <w:rStyle w:val="FootnoteReference"/>
          <w:i/>
          <w:sz w:val="12"/>
          <w:szCs w:val="12"/>
        </w:rPr>
        <w:footnoteRef/>
      </w:r>
      <w:r w:rsidRPr="00443495">
        <w:rPr>
          <w:i/>
          <w:sz w:val="12"/>
          <w:szCs w:val="12"/>
        </w:rPr>
        <w:t xml:space="preserve"> Нужное подчеркнуть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2683E"/>
    <w:multiLevelType w:val="multilevel"/>
    <w:tmpl w:val="8320D676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</w:abstractNum>
  <w:abstractNum w:abstractNumId="1">
    <w:nsid w:val="49842289"/>
    <w:multiLevelType w:val="multilevel"/>
    <w:tmpl w:val="A814752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4"/>
        </w:tabs>
        <w:ind w:left="14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6"/>
        </w:tabs>
        <w:ind w:left="147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2"/>
        </w:tabs>
        <w:ind w:left="1872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84"/>
        </w:tabs>
        <w:ind w:left="1884" w:hanging="1080"/>
      </w:pPr>
      <w:rPr>
        <w:rFonts w:cs="Times New Roman" w:hint="default"/>
      </w:rPr>
    </w:lvl>
  </w:abstractNum>
  <w:abstractNum w:abstractNumId="2">
    <w:nsid w:val="7DCA0273"/>
    <w:multiLevelType w:val="hybridMultilevel"/>
    <w:tmpl w:val="2AEAA3D2"/>
    <w:lvl w:ilvl="0" w:tplc="0E869712">
      <w:start w:val="5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CCB"/>
    <w:rsid w:val="0000017E"/>
    <w:rsid w:val="00003D65"/>
    <w:rsid w:val="00011431"/>
    <w:rsid w:val="00014635"/>
    <w:rsid w:val="000158CD"/>
    <w:rsid w:val="00027F22"/>
    <w:rsid w:val="00030385"/>
    <w:rsid w:val="000338D6"/>
    <w:rsid w:val="00036433"/>
    <w:rsid w:val="0004173E"/>
    <w:rsid w:val="00050AA3"/>
    <w:rsid w:val="00060F1F"/>
    <w:rsid w:val="00061718"/>
    <w:rsid w:val="00067CB4"/>
    <w:rsid w:val="00080B21"/>
    <w:rsid w:val="000832CF"/>
    <w:rsid w:val="0009352B"/>
    <w:rsid w:val="00097E9D"/>
    <w:rsid w:val="000E1FD4"/>
    <w:rsid w:val="000F16A5"/>
    <w:rsid w:val="00101983"/>
    <w:rsid w:val="001168E2"/>
    <w:rsid w:val="0011799A"/>
    <w:rsid w:val="0012039D"/>
    <w:rsid w:val="00120CF5"/>
    <w:rsid w:val="00127047"/>
    <w:rsid w:val="00134799"/>
    <w:rsid w:val="00162B9B"/>
    <w:rsid w:val="0016555F"/>
    <w:rsid w:val="00184DFB"/>
    <w:rsid w:val="001934C0"/>
    <w:rsid w:val="001A1A7E"/>
    <w:rsid w:val="001B3E07"/>
    <w:rsid w:val="001B6E58"/>
    <w:rsid w:val="001C0F2E"/>
    <w:rsid w:val="001D35D9"/>
    <w:rsid w:val="001E1B0B"/>
    <w:rsid w:val="001E41F9"/>
    <w:rsid w:val="001E4B34"/>
    <w:rsid w:val="001E59C4"/>
    <w:rsid w:val="001E6F53"/>
    <w:rsid w:val="001F0390"/>
    <w:rsid w:val="002114F7"/>
    <w:rsid w:val="00212A96"/>
    <w:rsid w:val="00215DA0"/>
    <w:rsid w:val="00217E17"/>
    <w:rsid w:val="002261BD"/>
    <w:rsid w:val="002340ED"/>
    <w:rsid w:val="0024185F"/>
    <w:rsid w:val="002540B7"/>
    <w:rsid w:val="00254F44"/>
    <w:rsid w:val="00263A84"/>
    <w:rsid w:val="00267D3A"/>
    <w:rsid w:val="00275665"/>
    <w:rsid w:val="0028062E"/>
    <w:rsid w:val="0028180D"/>
    <w:rsid w:val="00285554"/>
    <w:rsid w:val="0028799F"/>
    <w:rsid w:val="002B4F10"/>
    <w:rsid w:val="002C1BCC"/>
    <w:rsid w:val="002C3BA0"/>
    <w:rsid w:val="002D0CF9"/>
    <w:rsid w:val="002E2B2A"/>
    <w:rsid w:val="002E4689"/>
    <w:rsid w:val="002F7680"/>
    <w:rsid w:val="0031370D"/>
    <w:rsid w:val="003170F6"/>
    <w:rsid w:val="003215A3"/>
    <w:rsid w:val="003270F0"/>
    <w:rsid w:val="00333AD8"/>
    <w:rsid w:val="003570DC"/>
    <w:rsid w:val="00360B00"/>
    <w:rsid w:val="00372FBF"/>
    <w:rsid w:val="003734A4"/>
    <w:rsid w:val="00376300"/>
    <w:rsid w:val="003779A6"/>
    <w:rsid w:val="00381D50"/>
    <w:rsid w:val="00383B29"/>
    <w:rsid w:val="003854AB"/>
    <w:rsid w:val="00390AE8"/>
    <w:rsid w:val="00393C27"/>
    <w:rsid w:val="00394E64"/>
    <w:rsid w:val="003A10F4"/>
    <w:rsid w:val="003A12E3"/>
    <w:rsid w:val="003A303F"/>
    <w:rsid w:val="003A7018"/>
    <w:rsid w:val="003B0556"/>
    <w:rsid w:val="003B1AEC"/>
    <w:rsid w:val="003C291D"/>
    <w:rsid w:val="003C6983"/>
    <w:rsid w:val="003D0042"/>
    <w:rsid w:val="003D3AF2"/>
    <w:rsid w:val="003D7164"/>
    <w:rsid w:val="003E25DD"/>
    <w:rsid w:val="003E57B9"/>
    <w:rsid w:val="003E6452"/>
    <w:rsid w:val="003F4923"/>
    <w:rsid w:val="00402BAC"/>
    <w:rsid w:val="00406552"/>
    <w:rsid w:val="00407ED0"/>
    <w:rsid w:val="00423BF0"/>
    <w:rsid w:val="004251FE"/>
    <w:rsid w:val="0042626D"/>
    <w:rsid w:val="00427B59"/>
    <w:rsid w:val="00437F18"/>
    <w:rsid w:val="004429BD"/>
    <w:rsid w:val="00443495"/>
    <w:rsid w:val="0045276B"/>
    <w:rsid w:val="004545AE"/>
    <w:rsid w:val="0047242B"/>
    <w:rsid w:val="004736D1"/>
    <w:rsid w:val="004756A3"/>
    <w:rsid w:val="00484922"/>
    <w:rsid w:val="0049644A"/>
    <w:rsid w:val="004A0AA6"/>
    <w:rsid w:val="004A2790"/>
    <w:rsid w:val="004A7240"/>
    <w:rsid w:val="004A77AB"/>
    <w:rsid w:val="004D51C2"/>
    <w:rsid w:val="004D5507"/>
    <w:rsid w:val="004E30E3"/>
    <w:rsid w:val="004F1659"/>
    <w:rsid w:val="004F3ACD"/>
    <w:rsid w:val="00501CEC"/>
    <w:rsid w:val="00510083"/>
    <w:rsid w:val="00511FE7"/>
    <w:rsid w:val="005274BA"/>
    <w:rsid w:val="00544FA6"/>
    <w:rsid w:val="00546418"/>
    <w:rsid w:val="00564406"/>
    <w:rsid w:val="005725BC"/>
    <w:rsid w:val="00584977"/>
    <w:rsid w:val="005859AC"/>
    <w:rsid w:val="00587BE5"/>
    <w:rsid w:val="005924CC"/>
    <w:rsid w:val="00594AAC"/>
    <w:rsid w:val="005C0194"/>
    <w:rsid w:val="005C1EEF"/>
    <w:rsid w:val="005C3216"/>
    <w:rsid w:val="005D23BA"/>
    <w:rsid w:val="005D58BF"/>
    <w:rsid w:val="005E3603"/>
    <w:rsid w:val="005F676A"/>
    <w:rsid w:val="00607B09"/>
    <w:rsid w:val="00613F8B"/>
    <w:rsid w:val="00620193"/>
    <w:rsid w:val="0062482E"/>
    <w:rsid w:val="0063794C"/>
    <w:rsid w:val="006414D9"/>
    <w:rsid w:val="006477BD"/>
    <w:rsid w:val="00647B88"/>
    <w:rsid w:val="00674872"/>
    <w:rsid w:val="00677D74"/>
    <w:rsid w:val="006867A7"/>
    <w:rsid w:val="00687DA0"/>
    <w:rsid w:val="006A537A"/>
    <w:rsid w:val="006A5A97"/>
    <w:rsid w:val="006B1294"/>
    <w:rsid w:val="006B3DD7"/>
    <w:rsid w:val="006C5697"/>
    <w:rsid w:val="006D1621"/>
    <w:rsid w:val="006F139C"/>
    <w:rsid w:val="006F22DC"/>
    <w:rsid w:val="007015AB"/>
    <w:rsid w:val="0071107A"/>
    <w:rsid w:val="007209BE"/>
    <w:rsid w:val="0072219F"/>
    <w:rsid w:val="00747E37"/>
    <w:rsid w:val="00757F95"/>
    <w:rsid w:val="00761D1C"/>
    <w:rsid w:val="00773D26"/>
    <w:rsid w:val="00795B26"/>
    <w:rsid w:val="007973F9"/>
    <w:rsid w:val="007A18DD"/>
    <w:rsid w:val="007A6D55"/>
    <w:rsid w:val="007B2D0E"/>
    <w:rsid w:val="007B5E47"/>
    <w:rsid w:val="007B774D"/>
    <w:rsid w:val="007B7904"/>
    <w:rsid w:val="007D4F6C"/>
    <w:rsid w:val="007E0EC5"/>
    <w:rsid w:val="007E19A4"/>
    <w:rsid w:val="007E35F4"/>
    <w:rsid w:val="007E6BEE"/>
    <w:rsid w:val="007E72BD"/>
    <w:rsid w:val="00824450"/>
    <w:rsid w:val="00834CCB"/>
    <w:rsid w:val="008431F6"/>
    <w:rsid w:val="008469AB"/>
    <w:rsid w:val="00863DC6"/>
    <w:rsid w:val="00894ABB"/>
    <w:rsid w:val="0089794C"/>
    <w:rsid w:val="008C4713"/>
    <w:rsid w:val="008C624C"/>
    <w:rsid w:val="008D019C"/>
    <w:rsid w:val="008E0B5F"/>
    <w:rsid w:val="008F2C65"/>
    <w:rsid w:val="008F5BA5"/>
    <w:rsid w:val="008F666D"/>
    <w:rsid w:val="00907AC6"/>
    <w:rsid w:val="00911439"/>
    <w:rsid w:val="00914CF3"/>
    <w:rsid w:val="00921F36"/>
    <w:rsid w:val="00922A48"/>
    <w:rsid w:val="00923A94"/>
    <w:rsid w:val="009244DD"/>
    <w:rsid w:val="00930C2B"/>
    <w:rsid w:val="00934CA8"/>
    <w:rsid w:val="00943101"/>
    <w:rsid w:val="00943288"/>
    <w:rsid w:val="009446F9"/>
    <w:rsid w:val="009463CA"/>
    <w:rsid w:val="0096525C"/>
    <w:rsid w:val="009701CF"/>
    <w:rsid w:val="0097120C"/>
    <w:rsid w:val="00991612"/>
    <w:rsid w:val="00991ABC"/>
    <w:rsid w:val="009928BD"/>
    <w:rsid w:val="00994A2D"/>
    <w:rsid w:val="009A0198"/>
    <w:rsid w:val="009A6CEB"/>
    <w:rsid w:val="009B51F3"/>
    <w:rsid w:val="009B5664"/>
    <w:rsid w:val="009C2EA9"/>
    <w:rsid w:val="009C3116"/>
    <w:rsid w:val="009D58D4"/>
    <w:rsid w:val="009F341D"/>
    <w:rsid w:val="009F7DEC"/>
    <w:rsid w:val="00A02753"/>
    <w:rsid w:val="00A06F26"/>
    <w:rsid w:val="00A10818"/>
    <w:rsid w:val="00A11BAA"/>
    <w:rsid w:val="00A16DB9"/>
    <w:rsid w:val="00A1741D"/>
    <w:rsid w:val="00A32A05"/>
    <w:rsid w:val="00A40357"/>
    <w:rsid w:val="00A40CD3"/>
    <w:rsid w:val="00A43A21"/>
    <w:rsid w:val="00A44074"/>
    <w:rsid w:val="00A54222"/>
    <w:rsid w:val="00A94B70"/>
    <w:rsid w:val="00A97CCE"/>
    <w:rsid w:val="00AA014B"/>
    <w:rsid w:val="00AD53F6"/>
    <w:rsid w:val="00AD6E02"/>
    <w:rsid w:val="00AE5B14"/>
    <w:rsid w:val="00AE7025"/>
    <w:rsid w:val="00AF6A3D"/>
    <w:rsid w:val="00AF76E9"/>
    <w:rsid w:val="00B0467D"/>
    <w:rsid w:val="00B04878"/>
    <w:rsid w:val="00B069B1"/>
    <w:rsid w:val="00B16B78"/>
    <w:rsid w:val="00B17B70"/>
    <w:rsid w:val="00B22D43"/>
    <w:rsid w:val="00B62144"/>
    <w:rsid w:val="00B63A76"/>
    <w:rsid w:val="00B706DE"/>
    <w:rsid w:val="00B709C5"/>
    <w:rsid w:val="00B74B88"/>
    <w:rsid w:val="00B768E7"/>
    <w:rsid w:val="00B91028"/>
    <w:rsid w:val="00B9354F"/>
    <w:rsid w:val="00BA01CF"/>
    <w:rsid w:val="00BA09C2"/>
    <w:rsid w:val="00BA681E"/>
    <w:rsid w:val="00BB05DB"/>
    <w:rsid w:val="00BB53FD"/>
    <w:rsid w:val="00BD1388"/>
    <w:rsid w:val="00BD2BD1"/>
    <w:rsid w:val="00BD5506"/>
    <w:rsid w:val="00BD64FA"/>
    <w:rsid w:val="00BF6154"/>
    <w:rsid w:val="00C03054"/>
    <w:rsid w:val="00C03BA0"/>
    <w:rsid w:val="00C07250"/>
    <w:rsid w:val="00C11D3A"/>
    <w:rsid w:val="00C11DAD"/>
    <w:rsid w:val="00C1351F"/>
    <w:rsid w:val="00C328AC"/>
    <w:rsid w:val="00C32E5D"/>
    <w:rsid w:val="00C436C8"/>
    <w:rsid w:val="00C46EDB"/>
    <w:rsid w:val="00C54EBB"/>
    <w:rsid w:val="00C653E4"/>
    <w:rsid w:val="00C70B30"/>
    <w:rsid w:val="00C72B10"/>
    <w:rsid w:val="00C778B2"/>
    <w:rsid w:val="00C809B1"/>
    <w:rsid w:val="00C84F11"/>
    <w:rsid w:val="00C85CBD"/>
    <w:rsid w:val="00C87C2A"/>
    <w:rsid w:val="00C91C20"/>
    <w:rsid w:val="00CA4194"/>
    <w:rsid w:val="00CA5E3A"/>
    <w:rsid w:val="00CB22E5"/>
    <w:rsid w:val="00CB3E88"/>
    <w:rsid w:val="00CB5B7B"/>
    <w:rsid w:val="00CB670B"/>
    <w:rsid w:val="00CC5B0F"/>
    <w:rsid w:val="00CC5F81"/>
    <w:rsid w:val="00CD47A5"/>
    <w:rsid w:val="00CE27D9"/>
    <w:rsid w:val="00CE6CC5"/>
    <w:rsid w:val="00CE70E9"/>
    <w:rsid w:val="00CF4062"/>
    <w:rsid w:val="00D100AA"/>
    <w:rsid w:val="00D10700"/>
    <w:rsid w:val="00D406B2"/>
    <w:rsid w:val="00D447F9"/>
    <w:rsid w:val="00D54B83"/>
    <w:rsid w:val="00D639CF"/>
    <w:rsid w:val="00D76FD8"/>
    <w:rsid w:val="00D84A50"/>
    <w:rsid w:val="00D86E8A"/>
    <w:rsid w:val="00D93692"/>
    <w:rsid w:val="00D939FC"/>
    <w:rsid w:val="00D9655E"/>
    <w:rsid w:val="00DA2AA8"/>
    <w:rsid w:val="00DA5CE3"/>
    <w:rsid w:val="00DB3988"/>
    <w:rsid w:val="00DB4F22"/>
    <w:rsid w:val="00DC69B5"/>
    <w:rsid w:val="00DD29F4"/>
    <w:rsid w:val="00DE2195"/>
    <w:rsid w:val="00DE55F2"/>
    <w:rsid w:val="00DF0240"/>
    <w:rsid w:val="00DF2BB3"/>
    <w:rsid w:val="00E000B5"/>
    <w:rsid w:val="00E11559"/>
    <w:rsid w:val="00E129FA"/>
    <w:rsid w:val="00E1400F"/>
    <w:rsid w:val="00E258AC"/>
    <w:rsid w:val="00E25CA3"/>
    <w:rsid w:val="00E35734"/>
    <w:rsid w:val="00E760A5"/>
    <w:rsid w:val="00E91194"/>
    <w:rsid w:val="00E9406C"/>
    <w:rsid w:val="00EA002D"/>
    <w:rsid w:val="00EA3AFD"/>
    <w:rsid w:val="00EB5ED4"/>
    <w:rsid w:val="00ED0A82"/>
    <w:rsid w:val="00ED3FD7"/>
    <w:rsid w:val="00F03FDC"/>
    <w:rsid w:val="00F136E8"/>
    <w:rsid w:val="00F15122"/>
    <w:rsid w:val="00F22CA3"/>
    <w:rsid w:val="00F238FC"/>
    <w:rsid w:val="00F25F49"/>
    <w:rsid w:val="00F33D5E"/>
    <w:rsid w:val="00F47062"/>
    <w:rsid w:val="00F50A12"/>
    <w:rsid w:val="00F559B4"/>
    <w:rsid w:val="00F85680"/>
    <w:rsid w:val="00F9380B"/>
    <w:rsid w:val="00F9412D"/>
    <w:rsid w:val="00FA71E5"/>
    <w:rsid w:val="00FC4437"/>
    <w:rsid w:val="00FC49BB"/>
    <w:rsid w:val="00FD4AAD"/>
    <w:rsid w:val="00FF3B93"/>
    <w:rsid w:val="00F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47"/>
    <w:pPr>
      <w:spacing w:after="200" w:line="276" w:lineRule="auto"/>
    </w:pPr>
    <w:rPr>
      <w:rFonts w:cs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F666D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BA01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BA01CF"/>
    <w:rPr>
      <w:rFonts w:cs="Times New Roman"/>
    </w:rPr>
  </w:style>
  <w:style w:type="character" w:styleId="Strong">
    <w:name w:val="Strong"/>
    <w:basedOn w:val="DefaultParagraphFont"/>
    <w:uiPriority w:val="99"/>
    <w:qFormat/>
    <w:rsid w:val="00BA01CF"/>
    <w:rPr>
      <w:rFonts w:cs="Times New Roman"/>
      <w:b/>
    </w:rPr>
  </w:style>
  <w:style w:type="character" w:styleId="Hyperlink">
    <w:name w:val="Hyperlink"/>
    <w:basedOn w:val="DefaultParagraphFont"/>
    <w:uiPriority w:val="99"/>
    <w:semiHidden/>
    <w:rsid w:val="004A279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D716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14CF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9B51F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B51F3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9B51F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B51F3"/>
    <w:rPr>
      <w:rFonts w:cs="Times New Roman"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2418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4185F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rsid w:val="0024185F"/>
    <w:rPr>
      <w:rFonts w:cs="Times New Roman"/>
      <w:vertAlign w:val="superscript"/>
    </w:rPr>
  </w:style>
  <w:style w:type="paragraph" w:customStyle="1" w:styleId="a">
    <w:name w:val="Таблицы (моноширинный)"/>
    <w:basedOn w:val="Normal"/>
    <w:next w:val="Normal"/>
    <w:uiPriority w:val="99"/>
    <w:rsid w:val="00FF48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js-phone-number">
    <w:name w:val="js-phone-number"/>
    <w:basedOn w:val="DefaultParagraphFont"/>
    <w:uiPriority w:val="99"/>
    <w:rsid w:val="006C56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63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3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541</TotalTime>
  <Pages>2</Pages>
  <Words>1833</Words>
  <Characters>10449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28</cp:revision>
  <cp:lastPrinted>2019-08-06T04:09:00Z</cp:lastPrinted>
  <dcterms:created xsi:type="dcterms:W3CDTF">2017-11-20T08:12:00Z</dcterms:created>
  <dcterms:modified xsi:type="dcterms:W3CDTF">2020-03-10T11:02:00Z</dcterms:modified>
</cp:coreProperties>
</file>